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C06" w:rsidRPr="005A6C98" w:rsidRDefault="00B04EBB" w:rsidP="00880C06">
      <w:pPr>
        <w:pStyle w:val="6"/>
        <w:tabs>
          <w:tab w:val="center" w:pos="4677"/>
          <w:tab w:val="left" w:pos="6990"/>
          <w:tab w:val="left" w:pos="7380"/>
        </w:tabs>
        <w:rPr>
          <w:b w:val="0"/>
          <w:sz w:val="28"/>
          <w:szCs w:val="28"/>
        </w:rPr>
      </w:pPr>
      <w:r w:rsidRPr="00B04EBB"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43.9pt;margin-top:-8pt;width:100.9pt;height:47.15pt;z-index:251659264" stroked="f">
            <v:textbox>
              <w:txbxContent>
                <w:p w:rsidR="00FE5DAC" w:rsidRPr="00B31C6E" w:rsidRDefault="00FE5DA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880C06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2776819</wp:posOffset>
            </wp:positionH>
            <wp:positionV relativeFrom="paragraph">
              <wp:posOffset>-44531</wp:posOffset>
            </wp:positionV>
            <wp:extent cx="375115" cy="457200"/>
            <wp:effectExtent l="19050" t="0" r="588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11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80C06">
        <w:rPr>
          <w:sz w:val="28"/>
          <w:szCs w:val="28"/>
        </w:rPr>
        <w:tab/>
      </w:r>
    </w:p>
    <w:p w:rsidR="00880C06" w:rsidRPr="00880C06" w:rsidRDefault="00880C06" w:rsidP="00880C06">
      <w:pPr>
        <w:pStyle w:val="af8"/>
        <w:rPr>
          <w:b w:val="0"/>
          <w:bCs w:val="0"/>
          <w:iCs/>
          <w:sz w:val="28"/>
          <w:szCs w:val="28"/>
        </w:rPr>
      </w:pPr>
      <w:r w:rsidRPr="00880C06">
        <w:rPr>
          <w:sz w:val="28"/>
          <w:szCs w:val="28"/>
        </w:rPr>
        <w:t>ДУМА</w:t>
      </w:r>
    </w:p>
    <w:p w:rsidR="00880C06" w:rsidRPr="00880C06" w:rsidRDefault="00880C06" w:rsidP="00880C06">
      <w:pPr>
        <w:pStyle w:val="af8"/>
        <w:ind w:right="-427"/>
        <w:rPr>
          <w:sz w:val="28"/>
          <w:szCs w:val="28"/>
        </w:rPr>
      </w:pPr>
      <w:r w:rsidRPr="00880C06">
        <w:rPr>
          <w:sz w:val="28"/>
          <w:szCs w:val="28"/>
        </w:rPr>
        <w:t>ЗАКРЫТОГО АДМИНИСТРАТИВНО-ТЕРРИТОРИАЛЬНОГО</w:t>
      </w:r>
    </w:p>
    <w:p w:rsidR="00880C06" w:rsidRPr="00880C06" w:rsidRDefault="00880C06" w:rsidP="00880C06">
      <w:pPr>
        <w:pStyle w:val="af8"/>
        <w:ind w:left="-567" w:right="-427" w:firstLine="567"/>
        <w:rPr>
          <w:sz w:val="28"/>
          <w:szCs w:val="28"/>
        </w:rPr>
      </w:pPr>
      <w:r w:rsidRPr="00880C06">
        <w:rPr>
          <w:sz w:val="28"/>
          <w:szCs w:val="28"/>
        </w:rPr>
        <w:t xml:space="preserve">ОБРАЗОВАНИЯ </w:t>
      </w:r>
      <w:proofErr w:type="gramStart"/>
      <w:r w:rsidRPr="00880C06">
        <w:rPr>
          <w:sz w:val="28"/>
          <w:szCs w:val="28"/>
        </w:rPr>
        <w:t>ОЗЕРНЫЙ</w:t>
      </w:r>
      <w:proofErr w:type="gramEnd"/>
      <w:r w:rsidRPr="00880C06">
        <w:rPr>
          <w:sz w:val="28"/>
          <w:szCs w:val="28"/>
        </w:rPr>
        <w:t xml:space="preserve"> ТВЕРСКОЙ ОБЛАСТИ</w:t>
      </w:r>
    </w:p>
    <w:p w:rsidR="00880C06" w:rsidRPr="00880C06" w:rsidRDefault="00880C06" w:rsidP="00880C06">
      <w:pPr>
        <w:pStyle w:val="af8"/>
        <w:rPr>
          <w:sz w:val="28"/>
          <w:szCs w:val="28"/>
        </w:rPr>
      </w:pPr>
      <w:r w:rsidRPr="00880C06">
        <w:rPr>
          <w:sz w:val="28"/>
          <w:szCs w:val="28"/>
        </w:rPr>
        <w:t>_________________________________________________________________</w:t>
      </w:r>
    </w:p>
    <w:p w:rsidR="00880C06" w:rsidRPr="00880C06" w:rsidRDefault="00880C06" w:rsidP="00880C06">
      <w:pPr>
        <w:pStyle w:val="af8"/>
        <w:jc w:val="left"/>
        <w:rPr>
          <w:sz w:val="28"/>
          <w:szCs w:val="28"/>
        </w:rPr>
      </w:pPr>
    </w:p>
    <w:p w:rsidR="00880C06" w:rsidRPr="00880C06" w:rsidRDefault="00880C06" w:rsidP="00880C06">
      <w:pPr>
        <w:pStyle w:val="af8"/>
        <w:rPr>
          <w:sz w:val="28"/>
          <w:szCs w:val="28"/>
        </w:rPr>
      </w:pPr>
      <w:r w:rsidRPr="00880C06">
        <w:rPr>
          <w:sz w:val="28"/>
          <w:szCs w:val="28"/>
        </w:rPr>
        <w:t>РЕШЕНИЕ</w:t>
      </w:r>
    </w:p>
    <w:p w:rsidR="00880C06" w:rsidRPr="00880C06" w:rsidRDefault="00880C06" w:rsidP="00880C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80C06" w:rsidRPr="00880C06" w:rsidRDefault="00A51E5C" w:rsidP="00880C0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марта 2021 года</w:t>
      </w:r>
      <w:r w:rsidR="00880C06">
        <w:rPr>
          <w:rFonts w:ascii="Times New Roman" w:hAnsi="Times New Roman" w:cs="Times New Roman"/>
          <w:sz w:val="28"/>
          <w:szCs w:val="28"/>
        </w:rPr>
        <w:t xml:space="preserve"> </w:t>
      </w:r>
      <w:r w:rsidR="00880C06">
        <w:rPr>
          <w:rFonts w:ascii="Times New Roman" w:hAnsi="Times New Roman" w:cs="Times New Roman"/>
          <w:sz w:val="28"/>
          <w:szCs w:val="28"/>
        </w:rPr>
        <w:tab/>
      </w:r>
      <w:r w:rsidR="00880C06">
        <w:rPr>
          <w:rFonts w:ascii="Times New Roman" w:hAnsi="Times New Roman" w:cs="Times New Roman"/>
          <w:sz w:val="28"/>
          <w:szCs w:val="28"/>
        </w:rPr>
        <w:tab/>
      </w:r>
      <w:r w:rsidR="00880C06">
        <w:rPr>
          <w:rFonts w:ascii="Times New Roman" w:hAnsi="Times New Roman" w:cs="Times New Roman"/>
          <w:sz w:val="28"/>
          <w:szCs w:val="28"/>
        </w:rPr>
        <w:tab/>
      </w:r>
      <w:r w:rsidR="00880C06">
        <w:rPr>
          <w:rFonts w:ascii="Times New Roman" w:hAnsi="Times New Roman" w:cs="Times New Roman"/>
          <w:sz w:val="28"/>
          <w:szCs w:val="28"/>
        </w:rPr>
        <w:tab/>
      </w:r>
      <w:r w:rsidR="00880C06">
        <w:rPr>
          <w:rFonts w:ascii="Times New Roman" w:hAnsi="Times New Roman" w:cs="Times New Roman"/>
          <w:sz w:val="28"/>
          <w:szCs w:val="28"/>
        </w:rPr>
        <w:tab/>
      </w:r>
      <w:r w:rsidR="00880C06">
        <w:rPr>
          <w:rFonts w:ascii="Times New Roman" w:hAnsi="Times New Roman" w:cs="Times New Roman"/>
          <w:sz w:val="28"/>
          <w:szCs w:val="28"/>
        </w:rPr>
        <w:tab/>
      </w:r>
      <w:r w:rsidR="00880C06">
        <w:rPr>
          <w:rFonts w:ascii="Times New Roman" w:hAnsi="Times New Roman" w:cs="Times New Roman"/>
          <w:sz w:val="28"/>
          <w:szCs w:val="28"/>
        </w:rPr>
        <w:tab/>
      </w:r>
      <w:r w:rsidR="006120E1">
        <w:rPr>
          <w:rFonts w:ascii="Times New Roman" w:hAnsi="Times New Roman" w:cs="Times New Roman"/>
          <w:sz w:val="28"/>
          <w:szCs w:val="28"/>
        </w:rPr>
        <w:t xml:space="preserve">   </w:t>
      </w:r>
      <w:r w:rsidR="006120E1">
        <w:rPr>
          <w:rFonts w:ascii="Times New Roman" w:hAnsi="Times New Roman" w:cs="Times New Roman"/>
          <w:sz w:val="28"/>
          <w:szCs w:val="28"/>
        </w:rPr>
        <w:tab/>
      </w:r>
      <w:r w:rsidR="00880C06" w:rsidRPr="00880C06">
        <w:rPr>
          <w:rFonts w:ascii="Times New Roman" w:eastAsia="Calibri" w:hAnsi="Times New Roman" w:cs="Times New Roman"/>
          <w:sz w:val="28"/>
          <w:szCs w:val="28"/>
        </w:rPr>
        <w:tab/>
        <w:t xml:space="preserve">№ </w:t>
      </w:r>
      <w:r>
        <w:rPr>
          <w:rFonts w:ascii="Times New Roman" w:hAnsi="Times New Roman" w:cs="Times New Roman"/>
          <w:sz w:val="28"/>
          <w:szCs w:val="28"/>
        </w:rPr>
        <w:t>21</w:t>
      </w:r>
    </w:p>
    <w:p w:rsidR="00880C06" w:rsidRPr="00880C06" w:rsidRDefault="00880C06" w:rsidP="00880C0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0C06" w:rsidRPr="00880C06" w:rsidRDefault="00880C06" w:rsidP="00880C06">
      <w:pPr>
        <w:autoSpaceDE w:val="0"/>
        <w:autoSpaceDN w:val="0"/>
        <w:adjustRightInd w:val="0"/>
        <w:spacing w:after="0" w:line="240" w:lineRule="auto"/>
        <w:ind w:right="4535"/>
        <w:rPr>
          <w:rFonts w:ascii="Times New Roman" w:eastAsia="Calibri" w:hAnsi="Times New Roman" w:cs="Times New Roman"/>
          <w:sz w:val="28"/>
          <w:szCs w:val="28"/>
        </w:rPr>
      </w:pPr>
    </w:p>
    <w:p w:rsidR="00880C06" w:rsidRPr="00880C06" w:rsidRDefault="00880C06" w:rsidP="00880C06">
      <w:pPr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0C06">
        <w:rPr>
          <w:rFonts w:ascii="Times New Roman" w:eastAsia="Calibri" w:hAnsi="Times New Roman" w:cs="Times New Roman"/>
          <w:sz w:val="28"/>
          <w:szCs w:val="28"/>
        </w:rPr>
        <w:t xml:space="preserve">Отчёт об итогах деятельности органов местного </w:t>
      </w:r>
      <w:proofErr w:type="gramStart"/>
      <w:r w:rsidRPr="00880C06">
        <w:rPr>
          <w:rFonts w:ascii="Times New Roman" w:eastAsia="Calibri" w:hAnsi="Times New Roman" w:cs="Times New Roman"/>
          <w:sz w:val="28"/>
          <w:szCs w:val="28"/>
        </w:rPr>
        <w:t>самоуправления</w:t>
      </w:r>
      <w:proofErr w:type="gramEnd"/>
      <w:r w:rsidRPr="00880C06">
        <w:rPr>
          <w:rFonts w:ascii="Times New Roman" w:eastAsia="Calibri" w:hAnsi="Times New Roman" w:cs="Times New Roman"/>
          <w:sz w:val="28"/>
          <w:szCs w:val="28"/>
        </w:rPr>
        <w:t xml:space="preserve"> ЗАТО</w:t>
      </w:r>
      <w:r w:rsidR="00722696">
        <w:rPr>
          <w:rFonts w:ascii="Times New Roman" w:hAnsi="Times New Roman" w:cs="Times New Roman"/>
          <w:sz w:val="28"/>
          <w:szCs w:val="28"/>
        </w:rPr>
        <w:t xml:space="preserve"> Озерный Тверской области в 2020</w:t>
      </w:r>
      <w:r w:rsidRPr="00880C06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</w:p>
    <w:p w:rsidR="00880C06" w:rsidRPr="00880C06" w:rsidRDefault="00880C06" w:rsidP="00880C06">
      <w:pPr>
        <w:pStyle w:val="a5"/>
        <w:spacing w:after="0" w:line="240" w:lineRule="auto"/>
        <w:ind w:right="4960"/>
        <w:rPr>
          <w:rFonts w:ascii="Times New Roman" w:eastAsia="Times New Roman" w:hAnsi="Times New Roman" w:cs="Times New Roman"/>
          <w:sz w:val="28"/>
          <w:szCs w:val="28"/>
        </w:rPr>
      </w:pPr>
    </w:p>
    <w:p w:rsidR="00880C06" w:rsidRPr="00880C06" w:rsidRDefault="00880C06" w:rsidP="00880C06">
      <w:pPr>
        <w:pStyle w:val="a5"/>
        <w:spacing w:after="0" w:line="240" w:lineRule="auto"/>
        <w:ind w:right="4960"/>
        <w:rPr>
          <w:rFonts w:ascii="Times New Roman" w:eastAsia="Times New Roman" w:hAnsi="Times New Roman" w:cs="Times New Roman"/>
          <w:sz w:val="28"/>
          <w:szCs w:val="28"/>
        </w:rPr>
      </w:pPr>
    </w:p>
    <w:p w:rsidR="00880C06" w:rsidRPr="00880C06" w:rsidRDefault="00880C06" w:rsidP="00880C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0C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со статьёй 36 Федерального закона № 131-ФЗ от 06.10.2003 г. «Об общих принципах организации местного самоуправления в Российской Федерации», </w:t>
      </w:r>
      <w:r w:rsidRPr="00880C06">
        <w:rPr>
          <w:rFonts w:ascii="Times New Roman" w:eastAsia="Calibri" w:hAnsi="Times New Roman" w:cs="Times New Roman"/>
          <w:sz w:val="28"/>
          <w:szCs w:val="28"/>
        </w:rPr>
        <w:t xml:space="preserve">со статьями 27, 32 </w:t>
      </w:r>
      <w:proofErr w:type="gramStart"/>
      <w:r w:rsidRPr="00880C06">
        <w:rPr>
          <w:rFonts w:ascii="Times New Roman" w:eastAsia="Calibri" w:hAnsi="Times New Roman" w:cs="Times New Roman"/>
          <w:sz w:val="28"/>
          <w:szCs w:val="28"/>
        </w:rPr>
        <w:t>Устава</w:t>
      </w:r>
      <w:proofErr w:type="gramEnd"/>
      <w:r w:rsidRPr="00880C06">
        <w:rPr>
          <w:rFonts w:ascii="Times New Roman" w:eastAsia="Calibri" w:hAnsi="Times New Roman" w:cs="Times New Roman"/>
          <w:sz w:val="28"/>
          <w:szCs w:val="28"/>
        </w:rPr>
        <w:t xml:space="preserve"> ЗАТО Озерный Тверской области Дума ЗАТО Озерный </w:t>
      </w:r>
    </w:p>
    <w:p w:rsidR="00880C06" w:rsidRPr="00880C06" w:rsidRDefault="00880C06" w:rsidP="00880C0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0C06" w:rsidRPr="00880C06" w:rsidRDefault="00880C06" w:rsidP="00880C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880C06">
        <w:rPr>
          <w:rFonts w:ascii="Times New Roman" w:eastAsia="Calibri" w:hAnsi="Times New Roman" w:cs="Times New Roman"/>
          <w:b/>
          <w:sz w:val="28"/>
          <w:szCs w:val="28"/>
        </w:rPr>
        <w:t>Р</w:t>
      </w:r>
      <w:proofErr w:type="gramEnd"/>
      <w:r w:rsidRPr="00880C06">
        <w:rPr>
          <w:rFonts w:ascii="Times New Roman" w:eastAsia="Calibri" w:hAnsi="Times New Roman" w:cs="Times New Roman"/>
          <w:b/>
          <w:sz w:val="28"/>
          <w:szCs w:val="28"/>
        </w:rPr>
        <w:t xml:space="preserve"> Е Ш И Л А:</w:t>
      </w:r>
    </w:p>
    <w:p w:rsidR="00880C06" w:rsidRPr="00880C06" w:rsidRDefault="00880C06" w:rsidP="00880C0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80C06" w:rsidRPr="00880C06" w:rsidRDefault="00880C06" w:rsidP="00880C06">
      <w:pPr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0C06">
        <w:rPr>
          <w:rFonts w:ascii="Times New Roman" w:eastAsia="Calibri" w:hAnsi="Times New Roman" w:cs="Times New Roman"/>
          <w:sz w:val="28"/>
          <w:szCs w:val="28"/>
        </w:rPr>
        <w:t xml:space="preserve">Деятельность органов местного </w:t>
      </w:r>
      <w:proofErr w:type="gramStart"/>
      <w:r w:rsidRPr="00880C06">
        <w:rPr>
          <w:rFonts w:ascii="Times New Roman" w:eastAsia="Calibri" w:hAnsi="Times New Roman" w:cs="Times New Roman"/>
          <w:sz w:val="28"/>
          <w:szCs w:val="28"/>
        </w:rPr>
        <w:t>самоуправления</w:t>
      </w:r>
      <w:proofErr w:type="gramEnd"/>
      <w:r w:rsidRPr="00880C06">
        <w:rPr>
          <w:rFonts w:ascii="Times New Roman" w:eastAsia="Calibri" w:hAnsi="Times New Roman" w:cs="Times New Roman"/>
          <w:sz w:val="28"/>
          <w:szCs w:val="28"/>
        </w:rPr>
        <w:t xml:space="preserve"> ЗАТ</w:t>
      </w:r>
      <w:r w:rsidR="00722696">
        <w:rPr>
          <w:rFonts w:ascii="Times New Roman" w:eastAsia="Calibri" w:hAnsi="Times New Roman" w:cs="Times New Roman"/>
          <w:sz w:val="28"/>
          <w:szCs w:val="28"/>
        </w:rPr>
        <w:t>О Озерный Тверской области в 2020</w:t>
      </w:r>
      <w:r w:rsidRPr="00880C06">
        <w:rPr>
          <w:rFonts w:ascii="Times New Roman" w:eastAsia="Calibri" w:hAnsi="Times New Roman" w:cs="Times New Roman"/>
          <w:sz w:val="28"/>
          <w:szCs w:val="28"/>
        </w:rPr>
        <w:t xml:space="preserve"> году признать удовлетворительной.</w:t>
      </w:r>
    </w:p>
    <w:p w:rsidR="00880C06" w:rsidRPr="00880C06" w:rsidRDefault="00880C06" w:rsidP="00880C06">
      <w:pPr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0C06">
        <w:rPr>
          <w:rFonts w:ascii="Times New Roman" w:eastAsia="Calibri" w:hAnsi="Times New Roman" w:cs="Times New Roman"/>
          <w:sz w:val="28"/>
          <w:szCs w:val="28"/>
        </w:rPr>
        <w:t xml:space="preserve">Отчёт об итогах деятельности органов местного </w:t>
      </w:r>
      <w:proofErr w:type="gramStart"/>
      <w:r w:rsidRPr="00880C06">
        <w:rPr>
          <w:rFonts w:ascii="Times New Roman" w:eastAsia="Calibri" w:hAnsi="Times New Roman" w:cs="Times New Roman"/>
          <w:sz w:val="28"/>
          <w:szCs w:val="28"/>
        </w:rPr>
        <w:t>самоуправления</w:t>
      </w:r>
      <w:proofErr w:type="gramEnd"/>
      <w:r w:rsidRPr="00880C06">
        <w:rPr>
          <w:rFonts w:ascii="Times New Roman" w:eastAsia="Calibri" w:hAnsi="Times New Roman" w:cs="Times New Roman"/>
          <w:sz w:val="28"/>
          <w:szCs w:val="28"/>
        </w:rPr>
        <w:t xml:space="preserve"> ЗАТ</w:t>
      </w:r>
      <w:r w:rsidR="00722696">
        <w:rPr>
          <w:rFonts w:ascii="Times New Roman" w:eastAsia="Calibri" w:hAnsi="Times New Roman" w:cs="Times New Roman"/>
          <w:sz w:val="28"/>
          <w:szCs w:val="28"/>
        </w:rPr>
        <w:t>О Озерный Тверской области в 2020</w:t>
      </w:r>
      <w:r w:rsidRPr="00880C06">
        <w:rPr>
          <w:rFonts w:ascii="Times New Roman" w:eastAsia="Calibri" w:hAnsi="Times New Roman" w:cs="Times New Roman"/>
          <w:sz w:val="28"/>
          <w:szCs w:val="28"/>
        </w:rPr>
        <w:t xml:space="preserve"> году принять к сведению (приложение).</w:t>
      </w:r>
    </w:p>
    <w:p w:rsidR="00880C06" w:rsidRPr="00880C06" w:rsidRDefault="00880C06" w:rsidP="00880C06">
      <w:pPr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0C06">
        <w:rPr>
          <w:rFonts w:ascii="Times New Roman" w:eastAsia="Calibri" w:hAnsi="Times New Roman" w:cs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880C06" w:rsidRPr="00880C06" w:rsidRDefault="00880C06" w:rsidP="00880C06">
      <w:pPr>
        <w:pStyle w:val="a5"/>
        <w:numPr>
          <w:ilvl w:val="0"/>
          <w:numId w:val="15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0C06">
        <w:rPr>
          <w:rFonts w:ascii="Times New Roman" w:eastAsia="Times New Roman" w:hAnsi="Times New Roman" w:cs="Times New Roman"/>
          <w:sz w:val="28"/>
          <w:szCs w:val="28"/>
        </w:rPr>
        <w:t xml:space="preserve">Настоящее решение опубликовать в газете «Дни Озерного» и разместить на официальном сайте муниципального </w:t>
      </w:r>
      <w:proofErr w:type="gramStart"/>
      <w:r w:rsidRPr="00880C06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proofErr w:type="gramEnd"/>
      <w:r w:rsidRPr="00880C06">
        <w:rPr>
          <w:rFonts w:ascii="Times New Roman" w:eastAsia="Times New Roman" w:hAnsi="Times New Roman" w:cs="Times New Roman"/>
          <w:sz w:val="28"/>
          <w:szCs w:val="28"/>
        </w:rPr>
        <w:t xml:space="preserve"> ЗАТО Озерный в сети Интернет (</w:t>
      </w:r>
      <w:proofErr w:type="spellStart"/>
      <w:r w:rsidRPr="00880C06">
        <w:rPr>
          <w:rFonts w:ascii="Times New Roman" w:eastAsia="Times New Roman" w:hAnsi="Times New Roman" w:cs="Times New Roman"/>
          <w:sz w:val="28"/>
          <w:szCs w:val="28"/>
        </w:rPr>
        <w:t>www.ozerny.ru</w:t>
      </w:r>
      <w:proofErr w:type="spellEnd"/>
      <w:r w:rsidRPr="00880C06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880C06" w:rsidRPr="00880C06" w:rsidRDefault="00880C06" w:rsidP="00880C06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0C06" w:rsidRPr="00880C06" w:rsidRDefault="00880C06" w:rsidP="00880C0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0C06" w:rsidRPr="00880C06" w:rsidRDefault="00880C06" w:rsidP="00880C0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0C06" w:rsidRPr="00880C06" w:rsidRDefault="00880C06" w:rsidP="00880C0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14803" w:rsidRPr="00C20FB9" w:rsidRDefault="00214803" w:rsidP="0021480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F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Заместитель председателя </w:t>
      </w:r>
    </w:p>
    <w:p w:rsidR="00880C06" w:rsidRPr="00880C06" w:rsidRDefault="00214803" w:rsidP="002148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20FB9">
        <w:rPr>
          <w:rFonts w:ascii="Times New Roman" w:hAnsi="Times New Roman" w:cs="Times New Roman"/>
          <w:color w:val="000000" w:themeColor="text1"/>
          <w:sz w:val="28"/>
          <w:szCs w:val="28"/>
        </w:rPr>
        <w:t>Думы</w:t>
      </w:r>
      <w:proofErr w:type="gramEnd"/>
      <w:r w:rsidRPr="00C20F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ЗАТО Озерный</w:t>
      </w:r>
      <w:r w:rsidRPr="00C20FB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C20FB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C20FB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C20FB9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                  С.А. Васильева</w:t>
      </w:r>
    </w:p>
    <w:p w:rsidR="00880C06" w:rsidRPr="00031E5F" w:rsidRDefault="00880C06" w:rsidP="00880C06">
      <w:pPr>
        <w:rPr>
          <w:rFonts w:ascii="Calibri" w:eastAsia="Calibri" w:hAnsi="Calibri" w:cs="Times New Roman"/>
        </w:rPr>
      </w:pPr>
    </w:p>
    <w:p w:rsidR="00880C06" w:rsidRDefault="00880C06" w:rsidP="00880C06">
      <w:pPr>
        <w:spacing w:line="235" w:lineRule="auto"/>
        <w:rPr>
          <w:rFonts w:ascii="Calibri" w:eastAsia="Calibri" w:hAnsi="Calibri" w:cs="Times New Roman"/>
        </w:rPr>
      </w:pPr>
    </w:p>
    <w:p w:rsidR="00880C06" w:rsidRDefault="00880C06" w:rsidP="00880C06">
      <w:pPr>
        <w:spacing w:line="235" w:lineRule="auto"/>
        <w:rPr>
          <w:rFonts w:ascii="Calibri" w:eastAsia="Calibri" w:hAnsi="Calibri" w:cs="Times New Roman"/>
          <w:sz w:val="24"/>
          <w:szCs w:val="24"/>
        </w:rPr>
      </w:pPr>
    </w:p>
    <w:p w:rsidR="00880C06" w:rsidRDefault="00880C06" w:rsidP="00880C06">
      <w:pPr>
        <w:pStyle w:val="ConsPlusNormal"/>
        <w:widowControl/>
        <w:ind w:left="56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46B5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80C06" w:rsidRDefault="00880C06" w:rsidP="00880C06">
      <w:pPr>
        <w:pStyle w:val="ConsPlusNormal"/>
        <w:widowControl/>
        <w:ind w:left="56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Думы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ЗАТО Озерный </w:t>
      </w:r>
    </w:p>
    <w:p w:rsidR="00880C06" w:rsidRDefault="00880C06" w:rsidP="00880C06">
      <w:pPr>
        <w:pStyle w:val="ConsPlusNormal"/>
        <w:widowControl/>
        <w:ind w:left="56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Тверской области</w:t>
      </w:r>
    </w:p>
    <w:p w:rsidR="00880C06" w:rsidRPr="00AC5753" w:rsidRDefault="00A51E5C" w:rsidP="00880C06">
      <w:pPr>
        <w:pStyle w:val="ConsPlusNormal"/>
        <w:widowControl/>
        <w:ind w:left="56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 26.03.2021 г. № 21</w:t>
      </w:r>
    </w:p>
    <w:p w:rsidR="00246C1E" w:rsidRDefault="00246C1E" w:rsidP="00880C06">
      <w:pPr>
        <w:rPr>
          <w:rFonts w:ascii="Calibri" w:eastAsia="Calibri" w:hAnsi="Calibri" w:cs="Times New Roman"/>
          <w:b/>
          <w:sz w:val="32"/>
          <w:szCs w:val="32"/>
        </w:rPr>
      </w:pPr>
    </w:p>
    <w:p w:rsidR="009659AA" w:rsidRDefault="009659AA" w:rsidP="00880C06">
      <w:pPr>
        <w:rPr>
          <w:rFonts w:ascii="Calibri" w:eastAsia="Calibri" w:hAnsi="Calibri" w:cs="Times New Roman"/>
          <w:b/>
          <w:sz w:val="32"/>
          <w:szCs w:val="32"/>
        </w:rPr>
      </w:pPr>
    </w:p>
    <w:p w:rsidR="00880C06" w:rsidRPr="00246C1E" w:rsidRDefault="00880C06" w:rsidP="00880C06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246C1E">
        <w:rPr>
          <w:rFonts w:ascii="Times New Roman" w:eastAsia="Calibri" w:hAnsi="Times New Roman" w:cs="Times New Roman"/>
          <w:b/>
          <w:sz w:val="32"/>
          <w:szCs w:val="32"/>
        </w:rPr>
        <w:t>ОТЧЁТ</w:t>
      </w:r>
    </w:p>
    <w:p w:rsidR="00880C06" w:rsidRPr="00246C1E" w:rsidRDefault="00880C06" w:rsidP="00880C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246C1E">
        <w:rPr>
          <w:rFonts w:ascii="Times New Roman" w:eastAsia="Calibri" w:hAnsi="Times New Roman" w:cs="Times New Roman"/>
          <w:b/>
          <w:sz w:val="32"/>
          <w:szCs w:val="32"/>
        </w:rPr>
        <w:t xml:space="preserve">об итогах деятельности органов местного </w:t>
      </w:r>
      <w:proofErr w:type="gramStart"/>
      <w:r w:rsidRPr="00246C1E">
        <w:rPr>
          <w:rFonts w:ascii="Times New Roman" w:eastAsia="Calibri" w:hAnsi="Times New Roman" w:cs="Times New Roman"/>
          <w:b/>
          <w:sz w:val="32"/>
          <w:szCs w:val="32"/>
        </w:rPr>
        <w:t>самоуправления</w:t>
      </w:r>
      <w:proofErr w:type="gramEnd"/>
      <w:r w:rsidRPr="00246C1E">
        <w:rPr>
          <w:rFonts w:ascii="Times New Roman" w:eastAsia="Calibri" w:hAnsi="Times New Roman" w:cs="Times New Roman"/>
          <w:b/>
          <w:sz w:val="32"/>
          <w:szCs w:val="32"/>
        </w:rPr>
        <w:t xml:space="preserve"> ЗАТО</w:t>
      </w:r>
      <w:r w:rsidR="00722696">
        <w:rPr>
          <w:rFonts w:ascii="Times New Roman" w:eastAsia="Calibri" w:hAnsi="Times New Roman" w:cs="Times New Roman"/>
          <w:b/>
          <w:sz w:val="32"/>
          <w:szCs w:val="32"/>
        </w:rPr>
        <w:t xml:space="preserve"> Озерный Тверской области в 2020</w:t>
      </w:r>
      <w:r w:rsidRPr="00246C1E">
        <w:rPr>
          <w:rFonts w:ascii="Times New Roman" w:eastAsia="Calibri" w:hAnsi="Times New Roman" w:cs="Times New Roman"/>
          <w:b/>
          <w:sz w:val="32"/>
          <w:szCs w:val="32"/>
        </w:rPr>
        <w:t xml:space="preserve"> году</w:t>
      </w:r>
    </w:p>
    <w:p w:rsidR="00F43BED" w:rsidRPr="002F55C4" w:rsidRDefault="00F43BED" w:rsidP="001A124B">
      <w:pPr>
        <w:spacing w:after="0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FE5DAC" w:rsidRPr="00FE5DAC" w:rsidRDefault="00FE5DAC" w:rsidP="00FE5D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5DAC">
        <w:rPr>
          <w:rFonts w:ascii="Times New Roman" w:hAnsi="Times New Roman" w:cs="Times New Roman"/>
          <w:sz w:val="28"/>
          <w:szCs w:val="28"/>
        </w:rPr>
        <w:t>Подводя итоги прошедшего года, нельзя не заметить, что сегодня Тверская область поступательно движется вперед, основательно продумывая каждый последующий шаг, учитывая условия пандемии, действуя оперативно в новых условиях, сохраняя финансовую устойчивость. В регионе решаются серьёзные инфраструктурные задачи. Из года в год продолжается большая работа по модернизации дорожной сети, строительству социальных объектов, реализуются десятки новых проектов. Наше муниципальное образование не остаётся в стороне.</w:t>
      </w:r>
    </w:p>
    <w:p w:rsidR="00FE5DAC" w:rsidRPr="00FE5DAC" w:rsidRDefault="00FE5DAC" w:rsidP="009659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DAC">
        <w:rPr>
          <w:rFonts w:ascii="Times New Roman" w:hAnsi="Times New Roman" w:cs="Times New Roman"/>
          <w:sz w:val="28"/>
          <w:szCs w:val="28"/>
        </w:rPr>
        <w:t xml:space="preserve">2020 год – особенный год в жизни нашего государства. Это год 75 - </w:t>
      </w:r>
      <w:proofErr w:type="spellStart"/>
      <w:r w:rsidRPr="00FE5DAC">
        <w:rPr>
          <w:rFonts w:ascii="Times New Roman" w:hAnsi="Times New Roman" w:cs="Times New Roman"/>
          <w:sz w:val="28"/>
          <w:szCs w:val="28"/>
        </w:rPr>
        <w:t>летия</w:t>
      </w:r>
      <w:proofErr w:type="spellEnd"/>
      <w:r w:rsidRPr="00FE5DAC">
        <w:rPr>
          <w:rFonts w:ascii="Times New Roman" w:hAnsi="Times New Roman" w:cs="Times New Roman"/>
          <w:sz w:val="28"/>
          <w:szCs w:val="28"/>
        </w:rPr>
        <w:t xml:space="preserve"> Победы Советского народа в Великой Отечественной войне. Одним из ключевых символов празднования 75-летия Великой Победы, безусловно, стал «Ржевский мемориал советскому солдату» в Тверской области. 25-метровая бронзовая фигура воина-красноармейца, стоящего на кургане, уже названа «отправной точкой всех будущих побед».  У </w:t>
      </w:r>
      <w:proofErr w:type="spellStart"/>
      <w:r w:rsidRPr="00FE5DAC">
        <w:rPr>
          <w:rFonts w:ascii="Times New Roman" w:hAnsi="Times New Roman" w:cs="Times New Roman"/>
          <w:sz w:val="28"/>
          <w:szCs w:val="28"/>
        </w:rPr>
        <w:t>озерчан</w:t>
      </w:r>
      <w:proofErr w:type="spellEnd"/>
      <w:r w:rsidRPr="00FE5DA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FE5DAC">
        <w:rPr>
          <w:rFonts w:ascii="Times New Roman" w:hAnsi="Times New Roman" w:cs="Times New Roman"/>
          <w:sz w:val="28"/>
          <w:szCs w:val="28"/>
        </w:rPr>
        <w:t>посетивших</w:t>
      </w:r>
      <w:proofErr w:type="gramEnd"/>
      <w:r w:rsidRPr="00FE5DAC">
        <w:rPr>
          <w:rFonts w:ascii="Times New Roman" w:hAnsi="Times New Roman" w:cs="Times New Roman"/>
          <w:sz w:val="28"/>
          <w:szCs w:val="28"/>
        </w:rPr>
        <w:t xml:space="preserve"> памятное место, остались незабываемые впечатления от увиденного.</w:t>
      </w:r>
    </w:p>
    <w:p w:rsidR="00FE5DAC" w:rsidRPr="00FE5DAC" w:rsidRDefault="00FE5DAC" w:rsidP="00FE5D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5DAC">
        <w:rPr>
          <w:rFonts w:ascii="Times New Roman" w:hAnsi="Times New Roman" w:cs="Times New Roman"/>
          <w:sz w:val="28"/>
          <w:szCs w:val="28"/>
        </w:rPr>
        <w:t xml:space="preserve">В региональном правительстве уже разрабатывается программа «Дорогами </w:t>
      </w:r>
      <w:proofErr w:type="gramStart"/>
      <w:r w:rsidRPr="00FE5DAC">
        <w:rPr>
          <w:rFonts w:ascii="Times New Roman" w:hAnsi="Times New Roman" w:cs="Times New Roman"/>
          <w:sz w:val="28"/>
          <w:szCs w:val="28"/>
        </w:rPr>
        <w:t>Славы</w:t>
      </w:r>
      <w:proofErr w:type="gramEnd"/>
      <w:r w:rsidRPr="00FE5DAC">
        <w:rPr>
          <w:rFonts w:ascii="Times New Roman" w:hAnsi="Times New Roman" w:cs="Times New Roman"/>
          <w:sz w:val="28"/>
          <w:szCs w:val="28"/>
        </w:rPr>
        <w:t xml:space="preserve">» в рамках </w:t>
      </w:r>
      <w:proofErr w:type="gramStart"/>
      <w:r w:rsidRPr="00FE5DAC">
        <w:rPr>
          <w:rFonts w:ascii="Times New Roman" w:hAnsi="Times New Roman" w:cs="Times New Roman"/>
          <w:sz w:val="28"/>
          <w:szCs w:val="28"/>
        </w:rPr>
        <w:t>которой</w:t>
      </w:r>
      <w:proofErr w:type="gramEnd"/>
      <w:r w:rsidRPr="00FE5DAC">
        <w:rPr>
          <w:rFonts w:ascii="Times New Roman" w:hAnsi="Times New Roman" w:cs="Times New Roman"/>
          <w:sz w:val="28"/>
          <w:szCs w:val="28"/>
        </w:rPr>
        <w:t xml:space="preserve"> будут проводиться экскурсии для школьников Тверской области с посещением Ржевского мемориала. </w:t>
      </w:r>
    </w:p>
    <w:p w:rsidR="00FE5DAC" w:rsidRPr="00FE5DAC" w:rsidRDefault="00FE5DAC" w:rsidP="00FE5D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5DAC">
        <w:rPr>
          <w:rFonts w:ascii="Times New Roman" w:hAnsi="Times New Roman" w:cs="Times New Roman"/>
          <w:sz w:val="28"/>
          <w:szCs w:val="28"/>
        </w:rPr>
        <w:t>С 25 июня по 1 июля в России впервые состоялось Всероссийское голосование по внесению изменений в Конституцию Российской Федерации, которые позволят укрепить устойчивость государственной власти, границы России.</w:t>
      </w:r>
    </w:p>
    <w:p w:rsidR="00FE5DAC" w:rsidRPr="00FE5DAC" w:rsidRDefault="00FE5DAC" w:rsidP="00FE5D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5DAC">
        <w:rPr>
          <w:rFonts w:ascii="Times New Roman" w:hAnsi="Times New Roman" w:cs="Times New Roman"/>
          <w:sz w:val="28"/>
          <w:szCs w:val="28"/>
        </w:rPr>
        <w:t xml:space="preserve">13 сентября в России завершился Единый день голосования. Он прошел в особых условиях, на которые повлияли ситуация с </w:t>
      </w:r>
      <w:proofErr w:type="spellStart"/>
      <w:r w:rsidRPr="00FE5DAC">
        <w:rPr>
          <w:rFonts w:ascii="Times New Roman" w:hAnsi="Times New Roman" w:cs="Times New Roman"/>
          <w:sz w:val="28"/>
          <w:szCs w:val="28"/>
        </w:rPr>
        <w:t>коронавирусом</w:t>
      </w:r>
      <w:proofErr w:type="spellEnd"/>
      <w:r w:rsidRPr="00FE5DAC">
        <w:rPr>
          <w:rFonts w:ascii="Times New Roman" w:hAnsi="Times New Roman" w:cs="Times New Roman"/>
          <w:sz w:val="28"/>
          <w:szCs w:val="28"/>
        </w:rPr>
        <w:t xml:space="preserve"> и изменения в законодательстве. По результатам голосования в Озерном, которое в этом году впервые продлилось три дня, сформирован новый представительный орган - </w:t>
      </w:r>
      <w:proofErr w:type="gramStart"/>
      <w:r w:rsidRPr="00FE5DAC">
        <w:rPr>
          <w:rFonts w:ascii="Times New Roman" w:hAnsi="Times New Roman" w:cs="Times New Roman"/>
          <w:sz w:val="28"/>
          <w:szCs w:val="28"/>
        </w:rPr>
        <w:t>Дума</w:t>
      </w:r>
      <w:proofErr w:type="gramEnd"/>
      <w:r w:rsidRPr="00FE5DAC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4 созыва.</w:t>
      </w:r>
    </w:p>
    <w:p w:rsidR="00FE5DAC" w:rsidRPr="00FE5DAC" w:rsidRDefault="00FE5DAC" w:rsidP="00FE5DAC">
      <w:pPr>
        <w:pStyle w:val="ad"/>
        <w:ind w:firstLine="708"/>
        <w:jc w:val="both"/>
        <w:rPr>
          <w:sz w:val="28"/>
          <w:szCs w:val="28"/>
        </w:rPr>
      </w:pPr>
      <w:r w:rsidRPr="00FE5DAC">
        <w:rPr>
          <w:sz w:val="28"/>
          <w:szCs w:val="28"/>
        </w:rPr>
        <w:t xml:space="preserve">Работать в 2020 году нам пришлось в сложных эпидемиологических условиях, в условиях ограничительных мероприятий, связанных с новой </w:t>
      </w:r>
      <w:proofErr w:type="spellStart"/>
      <w:r w:rsidRPr="00FE5DAC">
        <w:rPr>
          <w:sz w:val="28"/>
          <w:szCs w:val="28"/>
        </w:rPr>
        <w:t>коронавирусной</w:t>
      </w:r>
      <w:proofErr w:type="spellEnd"/>
      <w:r w:rsidRPr="00FE5DAC">
        <w:rPr>
          <w:sz w:val="28"/>
          <w:szCs w:val="28"/>
        </w:rPr>
        <w:t xml:space="preserve"> инфекцией. Реализовать в полном объёме все планы и мероприятия не удалось, но вопреки сложившимся обстоятельствам,</w:t>
      </w:r>
      <w:bookmarkStart w:id="0" w:name="_GoBack"/>
      <w:bookmarkEnd w:id="0"/>
      <w:r w:rsidRPr="00FE5DAC">
        <w:rPr>
          <w:sz w:val="28"/>
          <w:szCs w:val="28"/>
        </w:rPr>
        <w:t xml:space="preserve">  этот год  наполнен новыми инновационными формами и методами работы.</w:t>
      </w:r>
      <w:r w:rsidRPr="00FE5DAC">
        <w:rPr>
          <w:color w:val="FF0000"/>
          <w:sz w:val="28"/>
          <w:szCs w:val="28"/>
        </w:rPr>
        <w:t xml:space="preserve">  </w:t>
      </w:r>
      <w:r w:rsidRPr="00FE5DAC">
        <w:rPr>
          <w:sz w:val="28"/>
          <w:szCs w:val="28"/>
        </w:rPr>
        <w:t xml:space="preserve">В </w:t>
      </w:r>
      <w:r w:rsidRPr="00FE5DAC">
        <w:rPr>
          <w:sz w:val="28"/>
          <w:szCs w:val="28"/>
        </w:rPr>
        <w:lastRenderedPageBreak/>
        <w:t xml:space="preserve">результате введения ограничений и запрета на проведение массовых мероприятий большинство мероприятий проводились в формате  </w:t>
      </w:r>
      <w:proofErr w:type="spellStart"/>
      <w:r w:rsidRPr="00FE5DAC">
        <w:rPr>
          <w:sz w:val="28"/>
          <w:szCs w:val="28"/>
        </w:rPr>
        <w:t>онлайн</w:t>
      </w:r>
      <w:proofErr w:type="spellEnd"/>
      <w:r w:rsidRPr="00FE5DAC">
        <w:rPr>
          <w:sz w:val="28"/>
          <w:szCs w:val="28"/>
        </w:rPr>
        <w:t>.</w:t>
      </w:r>
    </w:p>
    <w:p w:rsidR="00FE5DAC" w:rsidRDefault="00FE5DAC" w:rsidP="009659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5DAC">
        <w:rPr>
          <w:rFonts w:ascii="Times New Roman" w:hAnsi="Times New Roman" w:cs="Times New Roman"/>
          <w:sz w:val="28"/>
          <w:szCs w:val="28"/>
        </w:rPr>
        <w:t xml:space="preserve">Деятельность органов местного </w:t>
      </w:r>
      <w:proofErr w:type="gramStart"/>
      <w:r w:rsidRPr="00FE5DAC">
        <w:rPr>
          <w:rFonts w:ascii="Times New Roman" w:hAnsi="Times New Roman" w:cs="Times New Roman"/>
          <w:sz w:val="28"/>
          <w:szCs w:val="28"/>
        </w:rPr>
        <w:t>самоуправления</w:t>
      </w:r>
      <w:proofErr w:type="gramEnd"/>
      <w:r w:rsidRPr="00FE5DAC">
        <w:rPr>
          <w:rFonts w:ascii="Times New Roman" w:hAnsi="Times New Roman" w:cs="Times New Roman"/>
          <w:sz w:val="28"/>
          <w:szCs w:val="28"/>
        </w:rPr>
        <w:t xml:space="preserve"> ЗАТО Озерный в отчетном году осуществлялась в пределах полномочий, определенных Федеральным, областным законодательством и Уставом ЗАТО.</w:t>
      </w:r>
    </w:p>
    <w:p w:rsidR="009659AA" w:rsidRPr="00FE5DAC" w:rsidRDefault="009659AA" w:rsidP="009659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5DAC" w:rsidRPr="009659AA" w:rsidRDefault="00FE5DAC" w:rsidP="00FE5DA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9659AA">
        <w:rPr>
          <w:rFonts w:ascii="Times New Roman" w:hAnsi="Times New Roman" w:cs="Times New Roman"/>
          <w:b/>
          <w:sz w:val="32"/>
          <w:szCs w:val="32"/>
        </w:rPr>
        <w:t>ДУМА</w:t>
      </w:r>
      <w:proofErr w:type="gramEnd"/>
      <w:r w:rsidRPr="009659AA">
        <w:rPr>
          <w:rFonts w:ascii="Times New Roman" w:hAnsi="Times New Roman" w:cs="Times New Roman"/>
          <w:b/>
          <w:sz w:val="32"/>
          <w:szCs w:val="32"/>
        </w:rPr>
        <w:t xml:space="preserve"> ЗАТО Озерный</w:t>
      </w:r>
    </w:p>
    <w:p w:rsidR="00FE5DAC" w:rsidRPr="00FE5DAC" w:rsidRDefault="00FE5DAC" w:rsidP="006052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5DAC">
        <w:rPr>
          <w:rFonts w:ascii="Times New Roman" w:hAnsi="Times New Roman" w:cs="Times New Roman"/>
          <w:sz w:val="28"/>
          <w:szCs w:val="28"/>
        </w:rPr>
        <w:t>Дума</w:t>
      </w:r>
      <w:proofErr w:type="gramEnd"/>
      <w:r w:rsidRPr="00FE5DAC">
        <w:rPr>
          <w:rFonts w:ascii="Times New Roman" w:hAnsi="Times New Roman" w:cs="Times New Roman"/>
          <w:sz w:val="28"/>
          <w:szCs w:val="28"/>
        </w:rPr>
        <w:t xml:space="preserve"> ЗАТО Озерный состоит из 15 депутатов, которые исполняют</w:t>
      </w:r>
      <w:r w:rsidRPr="00FE5DAC">
        <w:rPr>
          <w:rFonts w:ascii="Times New Roman" w:hAnsi="Times New Roman" w:cs="Times New Roman"/>
          <w:color w:val="000000"/>
          <w:sz w:val="28"/>
          <w:szCs w:val="28"/>
        </w:rPr>
        <w:t xml:space="preserve"> свои полномочия на общественных началах без отрыва от основной деятельности. </w:t>
      </w:r>
    </w:p>
    <w:p w:rsidR="00FE5DAC" w:rsidRPr="00FE5DAC" w:rsidRDefault="00FE5DAC" w:rsidP="006052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5D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течение отчетного периода </w:t>
      </w:r>
      <w:proofErr w:type="gramStart"/>
      <w:r w:rsidRPr="00FE5DAC">
        <w:rPr>
          <w:rFonts w:ascii="Times New Roman" w:hAnsi="Times New Roman" w:cs="Times New Roman"/>
          <w:color w:val="000000" w:themeColor="text1"/>
          <w:sz w:val="28"/>
          <w:szCs w:val="28"/>
        </w:rPr>
        <w:t>Думой</w:t>
      </w:r>
      <w:proofErr w:type="gramEnd"/>
      <w:r w:rsidRPr="00FE5D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ЗАТО Озерный</w:t>
      </w:r>
      <w:r w:rsidRPr="00FE5D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была проведена значительная законотворческая работа. </w:t>
      </w:r>
    </w:p>
    <w:p w:rsidR="00FE5DAC" w:rsidRPr="00FE5DAC" w:rsidRDefault="00FE5DAC" w:rsidP="00605276">
      <w:pPr>
        <w:pStyle w:val="ad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FE5DAC">
        <w:rPr>
          <w:sz w:val="28"/>
          <w:szCs w:val="28"/>
        </w:rPr>
        <w:t xml:space="preserve">Проведено  17 заседаний </w:t>
      </w:r>
      <w:proofErr w:type="gramStart"/>
      <w:r w:rsidRPr="00FE5DAC">
        <w:rPr>
          <w:color w:val="000000"/>
          <w:sz w:val="28"/>
          <w:szCs w:val="28"/>
          <w:shd w:val="clear" w:color="auto" w:fill="FFFFFF"/>
        </w:rPr>
        <w:t>Думы</w:t>
      </w:r>
      <w:proofErr w:type="gramEnd"/>
      <w:r w:rsidRPr="00FE5DAC">
        <w:rPr>
          <w:color w:val="000000"/>
          <w:sz w:val="28"/>
          <w:szCs w:val="28"/>
          <w:shd w:val="clear" w:color="auto" w:fill="FFFFFF"/>
        </w:rPr>
        <w:t xml:space="preserve"> ЗАТО Озерный  (очередных – 14, внеочередных - 3), на которых рассмотрено более 77 вопросов, принято 72 решения, в том числе – 29 нормативно-правовых актов. </w:t>
      </w:r>
    </w:p>
    <w:p w:rsidR="00FE5DAC" w:rsidRPr="00FE5DAC" w:rsidRDefault="00FE5DAC" w:rsidP="00605276">
      <w:pPr>
        <w:pStyle w:val="ad"/>
        <w:ind w:firstLine="709"/>
        <w:jc w:val="both"/>
        <w:rPr>
          <w:sz w:val="28"/>
          <w:szCs w:val="28"/>
        </w:rPr>
      </w:pPr>
      <w:r w:rsidRPr="00FE5DAC">
        <w:rPr>
          <w:sz w:val="28"/>
          <w:szCs w:val="28"/>
          <w:shd w:val="clear" w:color="auto" w:fill="FFFFFF"/>
        </w:rPr>
        <w:t xml:space="preserve">Решения </w:t>
      </w:r>
      <w:proofErr w:type="gramStart"/>
      <w:r w:rsidRPr="00FE5DAC">
        <w:rPr>
          <w:sz w:val="28"/>
          <w:szCs w:val="28"/>
          <w:shd w:val="clear" w:color="auto" w:fill="FFFFFF"/>
        </w:rPr>
        <w:t>Думы</w:t>
      </w:r>
      <w:proofErr w:type="gramEnd"/>
      <w:r w:rsidRPr="00FE5DAC">
        <w:rPr>
          <w:sz w:val="28"/>
          <w:szCs w:val="28"/>
          <w:shd w:val="clear" w:color="auto" w:fill="FFFFFF"/>
        </w:rPr>
        <w:t xml:space="preserve"> ЗАТО Озерный размещены на </w:t>
      </w:r>
      <w:r w:rsidRPr="00FE5DAC">
        <w:rPr>
          <w:rFonts w:eastAsia="Calibri"/>
          <w:sz w:val="28"/>
          <w:szCs w:val="28"/>
        </w:rPr>
        <w:t xml:space="preserve">официальном сайте муниципального образования ЗАТО Озерный в сети Интернет </w:t>
      </w:r>
      <w:r w:rsidRPr="00FE5DAC">
        <w:rPr>
          <w:rFonts w:eastAsia="Calibri"/>
          <w:color w:val="000000"/>
          <w:sz w:val="28"/>
          <w:szCs w:val="28"/>
        </w:rPr>
        <w:t>(</w:t>
      </w:r>
      <w:hyperlink r:id="rId9" w:history="1">
        <w:r w:rsidRPr="00FE5DAC">
          <w:rPr>
            <w:rStyle w:val="af7"/>
            <w:rFonts w:eastAsia="Calibri"/>
            <w:color w:val="000000"/>
            <w:sz w:val="28"/>
            <w:szCs w:val="28"/>
          </w:rPr>
          <w:t>www.ozerny.ru</w:t>
        </w:r>
      </w:hyperlink>
      <w:r w:rsidRPr="00FE5DAC">
        <w:rPr>
          <w:rFonts w:eastAsia="Calibri"/>
          <w:color w:val="000000"/>
          <w:sz w:val="28"/>
          <w:szCs w:val="28"/>
        </w:rPr>
        <w:t>)</w:t>
      </w:r>
      <w:r w:rsidRPr="00FE5DAC">
        <w:rPr>
          <w:sz w:val="28"/>
          <w:szCs w:val="28"/>
        </w:rPr>
        <w:t xml:space="preserve"> и </w:t>
      </w:r>
      <w:r w:rsidRPr="00FE5DAC">
        <w:rPr>
          <w:color w:val="000000" w:themeColor="text1"/>
          <w:sz w:val="28"/>
          <w:szCs w:val="28"/>
          <w:shd w:val="clear" w:color="auto" w:fill="FFFFFF"/>
        </w:rPr>
        <w:t xml:space="preserve">в средствах массовой информации. </w:t>
      </w:r>
      <w:r w:rsidRPr="00FE5DAC">
        <w:rPr>
          <w:sz w:val="28"/>
          <w:szCs w:val="28"/>
          <w:shd w:val="clear" w:color="auto" w:fill="FFFFFF"/>
        </w:rPr>
        <w:t>Все принятые нормативные правовые акты</w:t>
      </w:r>
      <w:r w:rsidRPr="00FE5DAC">
        <w:rPr>
          <w:sz w:val="28"/>
          <w:szCs w:val="28"/>
        </w:rPr>
        <w:t xml:space="preserve"> </w:t>
      </w:r>
      <w:proofErr w:type="gramStart"/>
      <w:r w:rsidRPr="00FE5DAC">
        <w:rPr>
          <w:sz w:val="28"/>
          <w:szCs w:val="28"/>
        </w:rPr>
        <w:t>Думы</w:t>
      </w:r>
      <w:proofErr w:type="gramEnd"/>
      <w:r w:rsidRPr="00FE5DAC">
        <w:rPr>
          <w:sz w:val="28"/>
          <w:szCs w:val="28"/>
        </w:rPr>
        <w:t xml:space="preserve"> ЗАТО Озерный</w:t>
      </w:r>
      <w:r w:rsidRPr="00FE5DAC">
        <w:rPr>
          <w:sz w:val="28"/>
          <w:szCs w:val="28"/>
          <w:shd w:val="clear" w:color="auto" w:fill="FFFFFF"/>
        </w:rPr>
        <w:t xml:space="preserve"> включены</w:t>
      </w:r>
      <w:r w:rsidRPr="00FE5DAC">
        <w:rPr>
          <w:sz w:val="28"/>
          <w:szCs w:val="28"/>
        </w:rPr>
        <w:t xml:space="preserve"> </w:t>
      </w:r>
      <w:r w:rsidRPr="00FE5DAC">
        <w:rPr>
          <w:rFonts w:eastAsia="Calibri"/>
          <w:sz w:val="28"/>
          <w:szCs w:val="28"/>
        </w:rPr>
        <w:t xml:space="preserve">в Единый Регистр муниципальных нормативных правовых актов </w:t>
      </w:r>
      <w:r w:rsidRPr="00FE5DAC">
        <w:rPr>
          <w:sz w:val="28"/>
          <w:szCs w:val="28"/>
          <w:shd w:val="clear" w:color="auto" w:fill="FFFFFF"/>
        </w:rPr>
        <w:t xml:space="preserve">Тверской области в соответствии с </w:t>
      </w:r>
      <w:r w:rsidRPr="00FE5DAC">
        <w:rPr>
          <w:sz w:val="28"/>
          <w:szCs w:val="28"/>
        </w:rPr>
        <w:t xml:space="preserve">Законом Тверской области. </w:t>
      </w:r>
    </w:p>
    <w:p w:rsidR="00FE5DAC" w:rsidRPr="00FE5DAC" w:rsidRDefault="00FE5DAC" w:rsidP="0060527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E5DA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течение отчетного периода деятельность депутатов</w:t>
      </w:r>
      <w:r w:rsidRPr="00FE5D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E5DA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основывалась на работе постоянных комиссий. </w:t>
      </w:r>
      <w:r w:rsidRPr="00FE5DA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FE5DAC" w:rsidRPr="00FE5DAC" w:rsidRDefault="00FE5DAC" w:rsidP="0060527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FE5DAC">
        <w:rPr>
          <w:color w:val="000000"/>
          <w:sz w:val="28"/>
          <w:szCs w:val="28"/>
        </w:rPr>
        <w:t>За отчетный период состоялось 15 заседаний постоянно действующих комиссий, которые</w:t>
      </w:r>
      <w:r w:rsidRPr="00FE5DAC">
        <w:rPr>
          <w:color w:val="000000"/>
          <w:spacing w:val="-5"/>
          <w:sz w:val="28"/>
          <w:szCs w:val="28"/>
        </w:rPr>
        <w:t xml:space="preserve"> проводили свою работу в тесном взаимодействии с</w:t>
      </w:r>
      <w:r w:rsidRPr="00FE5DAC">
        <w:rPr>
          <w:color w:val="000000"/>
          <w:sz w:val="28"/>
          <w:szCs w:val="28"/>
        </w:rPr>
        <w:t xml:space="preserve"> органами местного </w:t>
      </w:r>
      <w:proofErr w:type="gramStart"/>
      <w:r w:rsidRPr="00FE5DAC">
        <w:rPr>
          <w:color w:val="000000"/>
          <w:sz w:val="28"/>
          <w:szCs w:val="28"/>
        </w:rPr>
        <w:t>самоуправления</w:t>
      </w:r>
      <w:proofErr w:type="gramEnd"/>
      <w:r w:rsidRPr="00FE5DAC">
        <w:rPr>
          <w:color w:val="000000"/>
          <w:sz w:val="28"/>
          <w:szCs w:val="28"/>
        </w:rPr>
        <w:t xml:space="preserve"> ЗАТО Озерный, руководителями муниципальных предприятий и учреждений. </w:t>
      </w:r>
    </w:p>
    <w:p w:rsidR="00FE5DAC" w:rsidRPr="00FE5DAC" w:rsidRDefault="00FE5DAC" w:rsidP="0060527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FE5DAC">
        <w:rPr>
          <w:color w:val="000000" w:themeColor="text1"/>
          <w:sz w:val="28"/>
          <w:szCs w:val="28"/>
          <w:shd w:val="clear" w:color="auto" w:fill="FFFFFF"/>
        </w:rPr>
        <w:t>Приоритетным направлением являлась работа, связанная с принятием и корректировкой основного документа – «</w:t>
      </w:r>
      <w:proofErr w:type="gramStart"/>
      <w:r w:rsidRPr="00FE5DAC">
        <w:rPr>
          <w:color w:val="000000" w:themeColor="text1"/>
          <w:sz w:val="28"/>
          <w:szCs w:val="28"/>
          <w:shd w:val="clear" w:color="auto" w:fill="FFFFFF"/>
        </w:rPr>
        <w:t>Бюджет</w:t>
      </w:r>
      <w:proofErr w:type="gramEnd"/>
      <w:r w:rsidRPr="00FE5DAC">
        <w:rPr>
          <w:color w:val="000000" w:themeColor="text1"/>
          <w:sz w:val="28"/>
          <w:szCs w:val="28"/>
          <w:shd w:val="clear" w:color="auto" w:fill="FFFFFF"/>
        </w:rPr>
        <w:t xml:space="preserve"> ЗАТО Озерный на 2021 год и на плановый период 2022 и 2023 годов» и </w:t>
      </w:r>
      <w:r w:rsidRPr="00FE5DAC">
        <w:rPr>
          <w:rStyle w:val="2019"/>
          <w:color w:val="000000" w:themeColor="text1"/>
          <w:sz w:val="28"/>
          <w:szCs w:val="28"/>
        </w:rPr>
        <w:t>своевременным внесением изменений в Устав муниципального образования</w:t>
      </w:r>
      <w:r w:rsidRPr="00FE5DAC">
        <w:rPr>
          <w:sz w:val="28"/>
          <w:szCs w:val="28"/>
        </w:rPr>
        <w:t xml:space="preserve"> </w:t>
      </w:r>
      <w:r w:rsidRPr="00FE5DAC">
        <w:rPr>
          <w:rFonts w:eastAsia="Calibri"/>
          <w:sz w:val="28"/>
          <w:szCs w:val="28"/>
        </w:rPr>
        <w:t xml:space="preserve">в соответствии с действующим законодательством.   </w:t>
      </w:r>
      <w:r w:rsidRPr="00FE5DAC">
        <w:rPr>
          <w:sz w:val="28"/>
          <w:szCs w:val="28"/>
          <w:shd w:val="clear" w:color="auto" w:fill="FFFFFF"/>
        </w:rPr>
        <w:t xml:space="preserve"> </w:t>
      </w:r>
    </w:p>
    <w:p w:rsidR="00FE5DAC" w:rsidRPr="00FE5DAC" w:rsidRDefault="00FE5DAC" w:rsidP="00605276">
      <w:pPr>
        <w:pStyle w:val="ad"/>
        <w:ind w:firstLine="709"/>
        <w:jc w:val="both"/>
        <w:rPr>
          <w:rFonts w:eastAsia="Calibri"/>
          <w:sz w:val="28"/>
          <w:szCs w:val="28"/>
        </w:rPr>
      </w:pPr>
      <w:r w:rsidRPr="00FE5DAC">
        <w:rPr>
          <w:rFonts w:eastAsia="Calibri"/>
          <w:sz w:val="28"/>
          <w:szCs w:val="28"/>
        </w:rPr>
        <w:t xml:space="preserve">Немаловажным направлением в работе  </w:t>
      </w:r>
      <w:proofErr w:type="gramStart"/>
      <w:r w:rsidRPr="00FE5DAC">
        <w:rPr>
          <w:rFonts w:eastAsia="Calibri"/>
          <w:sz w:val="28"/>
          <w:szCs w:val="28"/>
        </w:rPr>
        <w:t>Думы</w:t>
      </w:r>
      <w:proofErr w:type="gramEnd"/>
      <w:r w:rsidRPr="00FE5DAC">
        <w:rPr>
          <w:rFonts w:eastAsia="Calibri"/>
          <w:sz w:val="28"/>
          <w:szCs w:val="28"/>
        </w:rPr>
        <w:t xml:space="preserve"> </w:t>
      </w:r>
      <w:r w:rsidRPr="00FE5DAC">
        <w:rPr>
          <w:color w:val="000000" w:themeColor="text1"/>
          <w:spacing w:val="1"/>
          <w:sz w:val="28"/>
          <w:szCs w:val="28"/>
          <w:shd w:val="clear" w:color="auto" w:fill="FFFFFF"/>
        </w:rPr>
        <w:t xml:space="preserve">ЗАТО Озерный </w:t>
      </w:r>
      <w:r w:rsidRPr="00FE5DAC">
        <w:rPr>
          <w:rFonts w:eastAsia="Calibri"/>
          <w:sz w:val="28"/>
          <w:szCs w:val="28"/>
        </w:rPr>
        <w:t xml:space="preserve">является заслушивание отчётов и информаций по решению вопросов местного значения и полномочий органов местного самоуправления, а так же информации по вопросам реализации Указа Президента РФ и национальных проектов органами местного самоуправления,  учреждениями и организациями. </w:t>
      </w:r>
    </w:p>
    <w:p w:rsidR="00FE5DAC" w:rsidRPr="00FE5DAC" w:rsidRDefault="00FE5DAC" w:rsidP="00605276">
      <w:pPr>
        <w:pStyle w:val="ad"/>
        <w:tabs>
          <w:tab w:val="left" w:pos="1134"/>
        </w:tabs>
        <w:ind w:firstLine="709"/>
        <w:jc w:val="both"/>
        <w:rPr>
          <w:color w:val="000000" w:themeColor="text1"/>
          <w:spacing w:val="1"/>
          <w:sz w:val="28"/>
          <w:szCs w:val="28"/>
        </w:rPr>
      </w:pPr>
      <w:r w:rsidRPr="00FE5DAC">
        <w:rPr>
          <w:color w:val="000000" w:themeColor="text1"/>
          <w:spacing w:val="1"/>
          <w:sz w:val="28"/>
          <w:szCs w:val="28"/>
          <w:shd w:val="clear" w:color="auto" w:fill="FFFFFF"/>
        </w:rPr>
        <w:t xml:space="preserve">В течение всего 2020 года депутаты использовали любые возможности для четкого и плодотворного взаимодействия со своими избирателями,  </w:t>
      </w:r>
      <w:r w:rsidRPr="00FE5DAC">
        <w:rPr>
          <w:color w:val="000000"/>
          <w:sz w:val="28"/>
          <w:szCs w:val="28"/>
        </w:rPr>
        <w:t>несмотря на ограничительные мероприятия.</w:t>
      </w:r>
      <w:r w:rsidRPr="00FE5DAC">
        <w:rPr>
          <w:color w:val="000000" w:themeColor="text1"/>
          <w:spacing w:val="1"/>
          <w:sz w:val="28"/>
          <w:szCs w:val="28"/>
        </w:rPr>
        <w:t xml:space="preserve"> </w:t>
      </w:r>
    </w:p>
    <w:p w:rsidR="00FE5DAC" w:rsidRPr="00FE5DAC" w:rsidRDefault="00FE5DAC" w:rsidP="006052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E5DA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Новый представительный орган – </w:t>
      </w:r>
      <w:proofErr w:type="gramStart"/>
      <w:r w:rsidRPr="00FE5DAC">
        <w:rPr>
          <w:rFonts w:ascii="Times New Roman" w:eastAsia="Calibri" w:hAnsi="Times New Roman" w:cs="Times New Roman"/>
          <w:color w:val="000000"/>
          <w:sz w:val="28"/>
          <w:szCs w:val="28"/>
        </w:rPr>
        <w:t>Дума</w:t>
      </w:r>
      <w:proofErr w:type="gramEnd"/>
      <w:r w:rsidRPr="00FE5DA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ЗАТО Озерный четвертого созыва приступил  к работе в октябре 2020 года. Дума обновилась на 20%.</w:t>
      </w:r>
    </w:p>
    <w:p w:rsidR="00FE5DAC" w:rsidRPr="00FE5DAC" w:rsidRDefault="00FE5DAC" w:rsidP="00FE5DA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5DAC">
        <w:rPr>
          <w:rFonts w:ascii="Times New Roman" w:hAnsi="Times New Roman" w:cs="Times New Roman"/>
          <w:sz w:val="28"/>
          <w:szCs w:val="28"/>
        </w:rPr>
        <w:lastRenderedPageBreak/>
        <w:t xml:space="preserve">Вся работа </w:t>
      </w:r>
      <w:proofErr w:type="gramStart"/>
      <w:r w:rsidRPr="00FE5DAC">
        <w:rPr>
          <w:rFonts w:ascii="Times New Roman" w:hAnsi="Times New Roman" w:cs="Times New Roman"/>
          <w:sz w:val="28"/>
          <w:szCs w:val="28"/>
        </w:rPr>
        <w:t>Думы</w:t>
      </w:r>
      <w:proofErr w:type="gramEnd"/>
      <w:r w:rsidRPr="00FE5DAC">
        <w:rPr>
          <w:rFonts w:ascii="Times New Roman" w:hAnsi="Times New Roman" w:cs="Times New Roman"/>
          <w:sz w:val="28"/>
          <w:szCs w:val="28"/>
        </w:rPr>
        <w:t xml:space="preserve"> ЗАТО Озерный направлена на улучшение условий жизни в муниципальном образовании, активная жизненная позиция депутатов и их неравнодушное отношение к проблемам служат гарантом поэтапного решения всех вопросов.</w:t>
      </w:r>
    </w:p>
    <w:p w:rsidR="00FE5DAC" w:rsidRPr="009659AA" w:rsidRDefault="00FE5DAC" w:rsidP="00FE5DA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9659AA">
        <w:rPr>
          <w:rFonts w:ascii="Times New Roman" w:hAnsi="Times New Roman" w:cs="Times New Roman"/>
          <w:b/>
          <w:sz w:val="32"/>
          <w:szCs w:val="32"/>
        </w:rPr>
        <w:t>БЮДЖЕТ</w:t>
      </w:r>
      <w:proofErr w:type="gramEnd"/>
      <w:r w:rsidRPr="009659AA">
        <w:rPr>
          <w:rFonts w:ascii="Times New Roman" w:hAnsi="Times New Roman" w:cs="Times New Roman"/>
          <w:b/>
          <w:sz w:val="32"/>
          <w:szCs w:val="32"/>
        </w:rPr>
        <w:t xml:space="preserve"> ЗАТО Озерный за 2020 год</w:t>
      </w:r>
    </w:p>
    <w:p w:rsidR="00FE5DAC" w:rsidRPr="00FE5DAC" w:rsidRDefault="00FE5DAC" w:rsidP="006052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DAC">
        <w:rPr>
          <w:rFonts w:ascii="Times New Roman" w:hAnsi="Times New Roman" w:cs="Times New Roman"/>
          <w:sz w:val="28"/>
          <w:szCs w:val="28"/>
        </w:rPr>
        <w:t xml:space="preserve">Доходы </w:t>
      </w:r>
      <w:proofErr w:type="gramStart"/>
      <w:r w:rsidRPr="00FE5DAC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Pr="00FE5DAC">
        <w:rPr>
          <w:rFonts w:ascii="Times New Roman" w:hAnsi="Times New Roman" w:cs="Times New Roman"/>
          <w:sz w:val="28"/>
          <w:szCs w:val="28"/>
        </w:rPr>
        <w:t xml:space="preserve"> ЗАТО Озерный в 2020 году формировались за счет налоговых и неналоговых доходов и безвозмездных поступлений из бюджетов других уровней.</w:t>
      </w:r>
    </w:p>
    <w:p w:rsidR="00FE5DAC" w:rsidRPr="00FE5DAC" w:rsidRDefault="00FE5DAC" w:rsidP="00FE5DAC">
      <w:pPr>
        <w:jc w:val="center"/>
        <w:rPr>
          <w:rFonts w:ascii="Times New Roman" w:hAnsi="Times New Roman" w:cs="Times New Roman"/>
          <w:sz w:val="32"/>
          <w:szCs w:val="32"/>
        </w:rPr>
      </w:pPr>
      <w:r w:rsidRPr="003E4249">
        <w:rPr>
          <w:rFonts w:ascii="Times New Roman" w:hAnsi="Times New Roman" w:cs="Times New Roman"/>
          <w:noProof/>
          <w:sz w:val="32"/>
          <w:szCs w:val="32"/>
          <w:highlight w:val="yellow"/>
          <w:lang w:eastAsia="ru-RU"/>
        </w:rPr>
        <w:drawing>
          <wp:inline distT="0" distB="0" distL="0" distR="0">
            <wp:extent cx="5503545" cy="3209290"/>
            <wp:effectExtent l="0" t="0" r="0" b="0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FE5DAC" w:rsidRPr="00FE5DAC" w:rsidRDefault="00FE5DAC" w:rsidP="006052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DAC">
        <w:rPr>
          <w:rFonts w:ascii="Times New Roman" w:hAnsi="Times New Roman" w:cs="Times New Roman"/>
          <w:sz w:val="28"/>
          <w:szCs w:val="28"/>
        </w:rPr>
        <w:t xml:space="preserve">Доходы </w:t>
      </w:r>
      <w:proofErr w:type="gramStart"/>
      <w:r w:rsidRPr="00FE5DAC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Pr="00FE5DAC">
        <w:rPr>
          <w:rFonts w:ascii="Times New Roman" w:hAnsi="Times New Roman" w:cs="Times New Roman"/>
          <w:sz w:val="28"/>
          <w:szCs w:val="28"/>
        </w:rPr>
        <w:t xml:space="preserve"> ЗАТО Озерный исполнены в объеме 396 миллионов рублей: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2160"/>
        <w:gridCol w:w="2376"/>
      </w:tblGrid>
      <w:tr w:rsidR="00FE5DAC" w:rsidRPr="003E4249" w:rsidTr="00FE5DAC">
        <w:tc>
          <w:tcPr>
            <w:tcW w:w="4219" w:type="dxa"/>
          </w:tcPr>
          <w:p w:rsidR="00FE5DAC" w:rsidRPr="00FE5DAC" w:rsidRDefault="00FE5DAC" w:rsidP="00FE5D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DA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доходов</w:t>
            </w:r>
          </w:p>
        </w:tc>
        <w:tc>
          <w:tcPr>
            <w:tcW w:w="2160" w:type="dxa"/>
          </w:tcPr>
          <w:p w:rsidR="00FE5DAC" w:rsidRPr="00FE5DAC" w:rsidRDefault="00FE5DAC" w:rsidP="00FE5D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D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2019 год, </w:t>
            </w:r>
          </w:p>
          <w:p w:rsidR="00FE5DAC" w:rsidRPr="00FE5DAC" w:rsidRDefault="00FE5DAC" w:rsidP="00FE5D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DAC">
              <w:rPr>
                <w:rFonts w:ascii="Times New Roman" w:hAnsi="Times New Roman" w:cs="Times New Roman"/>
                <w:b/>
                <w:sz w:val="28"/>
                <w:szCs w:val="28"/>
              </w:rPr>
              <w:t>млн. руб.</w:t>
            </w:r>
          </w:p>
        </w:tc>
        <w:tc>
          <w:tcPr>
            <w:tcW w:w="2376" w:type="dxa"/>
          </w:tcPr>
          <w:p w:rsidR="00FE5DAC" w:rsidRPr="00FE5DAC" w:rsidRDefault="00FE5DAC" w:rsidP="00FE5D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D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2020 год, </w:t>
            </w:r>
          </w:p>
          <w:p w:rsidR="00FE5DAC" w:rsidRPr="00FE5DAC" w:rsidRDefault="00FE5DAC" w:rsidP="00FE5D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DAC">
              <w:rPr>
                <w:rFonts w:ascii="Times New Roman" w:hAnsi="Times New Roman" w:cs="Times New Roman"/>
                <w:b/>
                <w:sz w:val="28"/>
                <w:szCs w:val="28"/>
              </w:rPr>
              <w:t>млн. руб.</w:t>
            </w:r>
          </w:p>
        </w:tc>
      </w:tr>
      <w:tr w:rsidR="00FE5DAC" w:rsidRPr="003E4249" w:rsidTr="00FE5DAC">
        <w:tc>
          <w:tcPr>
            <w:tcW w:w="4219" w:type="dxa"/>
          </w:tcPr>
          <w:p w:rsidR="00FE5DAC" w:rsidRPr="00FE5DAC" w:rsidRDefault="00FE5DAC" w:rsidP="00FE5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DAC">
              <w:rPr>
                <w:rFonts w:ascii="Times New Roman" w:hAnsi="Times New Roman" w:cs="Times New Roman"/>
                <w:sz w:val="28"/>
                <w:szCs w:val="28"/>
              </w:rPr>
              <w:t>Налоговые и неналоговые доходы, в том числе:</w:t>
            </w:r>
          </w:p>
        </w:tc>
        <w:tc>
          <w:tcPr>
            <w:tcW w:w="2160" w:type="dxa"/>
          </w:tcPr>
          <w:p w:rsidR="00FE5DAC" w:rsidRPr="00FE5DAC" w:rsidRDefault="00FE5DAC" w:rsidP="00FE5D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DAC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2376" w:type="dxa"/>
          </w:tcPr>
          <w:p w:rsidR="00FE5DAC" w:rsidRPr="00FE5DAC" w:rsidRDefault="00FE5DAC" w:rsidP="00FE5D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DAC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</w:tr>
      <w:tr w:rsidR="00FE5DAC" w:rsidRPr="003E4249" w:rsidTr="00FE5DAC">
        <w:tc>
          <w:tcPr>
            <w:tcW w:w="4219" w:type="dxa"/>
          </w:tcPr>
          <w:p w:rsidR="00FE5DAC" w:rsidRPr="00FE5DAC" w:rsidRDefault="00FE5DAC" w:rsidP="00FE5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DAC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из бюджетов других уровней</w:t>
            </w:r>
          </w:p>
        </w:tc>
        <w:tc>
          <w:tcPr>
            <w:tcW w:w="2160" w:type="dxa"/>
          </w:tcPr>
          <w:p w:rsidR="00FE5DAC" w:rsidRPr="00FE5DAC" w:rsidRDefault="00FE5DAC" w:rsidP="00FE5D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DAC">
              <w:rPr>
                <w:rFonts w:ascii="Times New Roman" w:hAnsi="Times New Roman" w:cs="Times New Roman"/>
                <w:sz w:val="28"/>
                <w:szCs w:val="28"/>
              </w:rPr>
              <w:t>389</w:t>
            </w:r>
          </w:p>
        </w:tc>
        <w:tc>
          <w:tcPr>
            <w:tcW w:w="2376" w:type="dxa"/>
          </w:tcPr>
          <w:p w:rsidR="00FE5DAC" w:rsidRPr="00FE5DAC" w:rsidRDefault="00FE5DAC" w:rsidP="00FE5D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DAC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</w:tr>
      <w:tr w:rsidR="00FE5DAC" w:rsidRPr="003E4249" w:rsidTr="00FE5DAC">
        <w:tc>
          <w:tcPr>
            <w:tcW w:w="4219" w:type="dxa"/>
          </w:tcPr>
          <w:p w:rsidR="00FE5DAC" w:rsidRPr="00FE5DAC" w:rsidRDefault="00FE5DAC" w:rsidP="00FE5D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DAC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160" w:type="dxa"/>
          </w:tcPr>
          <w:p w:rsidR="00FE5DAC" w:rsidRPr="00FE5DAC" w:rsidRDefault="00FE5DAC" w:rsidP="00FE5D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DAC">
              <w:rPr>
                <w:rFonts w:ascii="Times New Roman" w:hAnsi="Times New Roman" w:cs="Times New Roman"/>
                <w:b/>
                <w:sz w:val="28"/>
                <w:szCs w:val="28"/>
              </w:rPr>
              <w:t>461</w:t>
            </w:r>
          </w:p>
        </w:tc>
        <w:tc>
          <w:tcPr>
            <w:tcW w:w="2376" w:type="dxa"/>
          </w:tcPr>
          <w:p w:rsidR="00FE5DAC" w:rsidRPr="00FE5DAC" w:rsidRDefault="00FE5DAC" w:rsidP="00FE5D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DAC">
              <w:rPr>
                <w:rFonts w:ascii="Times New Roman" w:hAnsi="Times New Roman" w:cs="Times New Roman"/>
                <w:b/>
                <w:sz w:val="28"/>
                <w:szCs w:val="28"/>
              </w:rPr>
              <w:t>396</w:t>
            </w:r>
          </w:p>
        </w:tc>
      </w:tr>
    </w:tbl>
    <w:p w:rsidR="009659AA" w:rsidRDefault="009659AA" w:rsidP="009659AA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FE5DAC" w:rsidRPr="00FE5DAC" w:rsidRDefault="00FE5DAC" w:rsidP="009659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DAC">
        <w:rPr>
          <w:rFonts w:ascii="Times New Roman" w:hAnsi="Times New Roman" w:cs="Times New Roman"/>
          <w:sz w:val="28"/>
          <w:szCs w:val="28"/>
        </w:rPr>
        <w:t xml:space="preserve">Одними из составляющих доходной части бюджета являются собственные доходы бюджета - 22 % от общей суммы доходов бюджета. Основную часть собственных доходов </w:t>
      </w:r>
      <w:proofErr w:type="gramStart"/>
      <w:r w:rsidRPr="00FE5DAC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Pr="00FE5DAC">
        <w:rPr>
          <w:rFonts w:ascii="Times New Roman" w:hAnsi="Times New Roman" w:cs="Times New Roman"/>
          <w:sz w:val="28"/>
          <w:szCs w:val="28"/>
        </w:rPr>
        <w:t xml:space="preserve"> ЗАТО Озерный составляют </w:t>
      </w:r>
      <w:r w:rsidRPr="00FE5DAC">
        <w:rPr>
          <w:rFonts w:ascii="Times New Roman" w:hAnsi="Times New Roman" w:cs="Times New Roman"/>
          <w:sz w:val="28"/>
          <w:szCs w:val="28"/>
        </w:rPr>
        <w:lastRenderedPageBreak/>
        <w:t xml:space="preserve">налоговые поступления - 77 млн. рублей или 90% от общего объема собственных доходов. </w:t>
      </w:r>
    </w:p>
    <w:p w:rsidR="00FE5DAC" w:rsidRPr="00FE5DAC" w:rsidRDefault="00FE5DAC" w:rsidP="009659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DAC">
        <w:rPr>
          <w:rFonts w:ascii="Times New Roman" w:hAnsi="Times New Roman" w:cs="Times New Roman"/>
          <w:sz w:val="28"/>
          <w:szCs w:val="28"/>
        </w:rPr>
        <w:t xml:space="preserve">Неналоговые доходы в 2020 году исполнены в сумме 9 млн. рублей или 10% от общего объема собственных доходов. </w:t>
      </w:r>
    </w:p>
    <w:p w:rsidR="00FE5DAC" w:rsidRDefault="00FE5DAC" w:rsidP="009659AA">
      <w:pPr>
        <w:spacing w:after="0" w:line="240" w:lineRule="auto"/>
        <w:ind w:left="43" w:firstLine="66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5DAC">
        <w:rPr>
          <w:rFonts w:ascii="Times New Roman" w:hAnsi="Times New Roman" w:cs="Times New Roman"/>
          <w:sz w:val="28"/>
          <w:szCs w:val="28"/>
        </w:rPr>
        <w:t>Безвозмездные поступления из бюджетов других уровней состоят из финансовой помощи федерального  и   областного бюджетов:</w:t>
      </w:r>
      <w:proofErr w:type="gramEnd"/>
    </w:p>
    <w:p w:rsidR="009659AA" w:rsidRPr="00FE5DAC" w:rsidRDefault="009659AA" w:rsidP="009659AA">
      <w:pPr>
        <w:spacing w:after="0" w:line="240" w:lineRule="auto"/>
        <w:ind w:left="43" w:firstLine="66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2409"/>
        <w:gridCol w:w="2127"/>
      </w:tblGrid>
      <w:tr w:rsidR="00FE5DAC" w:rsidRPr="003E4249" w:rsidTr="009659AA">
        <w:tc>
          <w:tcPr>
            <w:tcW w:w="4253" w:type="dxa"/>
          </w:tcPr>
          <w:p w:rsidR="00FE5DAC" w:rsidRPr="00FE5DAC" w:rsidRDefault="00FE5DAC" w:rsidP="00FE5D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D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409" w:type="dxa"/>
          </w:tcPr>
          <w:p w:rsidR="00FE5DAC" w:rsidRPr="00FE5DAC" w:rsidRDefault="00FE5DAC" w:rsidP="00FE5D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D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2019 год, </w:t>
            </w:r>
          </w:p>
          <w:p w:rsidR="00FE5DAC" w:rsidRPr="00FE5DAC" w:rsidRDefault="00FE5DAC" w:rsidP="00FE5D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DAC">
              <w:rPr>
                <w:rFonts w:ascii="Times New Roman" w:hAnsi="Times New Roman" w:cs="Times New Roman"/>
                <w:b/>
                <w:sz w:val="28"/>
                <w:szCs w:val="28"/>
              </w:rPr>
              <w:t>млн. руб.</w:t>
            </w:r>
          </w:p>
        </w:tc>
        <w:tc>
          <w:tcPr>
            <w:tcW w:w="2127" w:type="dxa"/>
          </w:tcPr>
          <w:p w:rsidR="00FE5DAC" w:rsidRPr="00FE5DAC" w:rsidRDefault="00FE5DAC" w:rsidP="00FE5D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D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2020 год, </w:t>
            </w:r>
          </w:p>
          <w:p w:rsidR="00FE5DAC" w:rsidRPr="00FE5DAC" w:rsidRDefault="00FE5DAC" w:rsidP="00FE5D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DAC">
              <w:rPr>
                <w:rFonts w:ascii="Times New Roman" w:hAnsi="Times New Roman" w:cs="Times New Roman"/>
                <w:b/>
                <w:sz w:val="28"/>
                <w:szCs w:val="28"/>
              </w:rPr>
              <w:t>млн. руб.</w:t>
            </w:r>
          </w:p>
        </w:tc>
      </w:tr>
      <w:tr w:rsidR="00FE5DAC" w:rsidRPr="003E4249" w:rsidTr="009659AA">
        <w:tc>
          <w:tcPr>
            <w:tcW w:w="4253" w:type="dxa"/>
          </w:tcPr>
          <w:p w:rsidR="00FE5DAC" w:rsidRPr="00FE5DAC" w:rsidRDefault="00FE5DAC" w:rsidP="00FE5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DAC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из федерального бюджета</w:t>
            </w:r>
          </w:p>
        </w:tc>
        <w:tc>
          <w:tcPr>
            <w:tcW w:w="2409" w:type="dxa"/>
          </w:tcPr>
          <w:p w:rsidR="00FE5DAC" w:rsidRPr="00FE5DAC" w:rsidRDefault="00FE5DAC" w:rsidP="00FE5D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DAC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2127" w:type="dxa"/>
          </w:tcPr>
          <w:p w:rsidR="00FE5DAC" w:rsidRPr="00FE5DAC" w:rsidRDefault="00FE5DAC" w:rsidP="00FE5D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DAC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</w:tr>
      <w:tr w:rsidR="00FE5DAC" w:rsidRPr="003E4249" w:rsidTr="009659AA">
        <w:tc>
          <w:tcPr>
            <w:tcW w:w="4253" w:type="dxa"/>
          </w:tcPr>
          <w:p w:rsidR="00FE5DAC" w:rsidRPr="00FE5DAC" w:rsidRDefault="00FE5DAC" w:rsidP="00FE5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DAC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поступления из областного бюджета </w:t>
            </w:r>
          </w:p>
        </w:tc>
        <w:tc>
          <w:tcPr>
            <w:tcW w:w="2409" w:type="dxa"/>
          </w:tcPr>
          <w:p w:rsidR="00FE5DAC" w:rsidRPr="00FE5DAC" w:rsidRDefault="00FE5DAC" w:rsidP="00FE5D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DAC">
              <w:rPr>
                <w:rFonts w:ascii="Times New Roman" w:hAnsi="Times New Roman" w:cs="Times New Roman"/>
                <w:sz w:val="28"/>
                <w:szCs w:val="28"/>
              </w:rPr>
              <w:t>234</w:t>
            </w:r>
          </w:p>
        </w:tc>
        <w:tc>
          <w:tcPr>
            <w:tcW w:w="2127" w:type="dxa"/>
          </w:tcPr>
          <w:p w:rsidR="00FE5DAC" w:rsidRPr="00FE5DAC" w:rsidRDefault="00FE5DAC" w:rsidP="00FE5D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DAC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</w:tr>
    </w:tbl>
    <w:p w:rsidR="00FE5DAC" w:rsidRPr="00FE5DAC" w:rsidRDefault="00FE5DAC" w:rsidP="009659A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5DAC" w:rsidRDefault="00FE5DAC" w:rsidP="00605276">
      <w:pPr>
        <w:pStyle w:val="a5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DAC">
        <w:rPr>
          <w:rFonts w:ascii="Times New Roman" w:hAnsi="Times New Roman" w:cs="Times New Roman"/>
          <w:sz w:val="28"/>
          <w:szCs w:val="28"/>
        </w:rPr>
        <w:t xml:space="preserve">Расходы </w:t>
      </w:r>
      <w:proofErr w:type="gramStart"/>
      <w:r w:rsidRPr="00FE5DAC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Pr="00FE5DAC">
        <w:rPr>
          <w:rFonts w:ascii="Times New Roman" w:hAnsi="Times New Roman" w:cs="Times New Roman"/>
          <w:sz w:val="28"/>
          <w:szCs w:val="28"/>
        </w:rPr>
        <w:t xml:space="preserve"> ЗАТО Озерный за 2020 год составили 377 млн. рублей: </w:t>
      </w:r>
    </w:p>
    <w:p w:rsidR="009659AA" w:rsidRPr="00FE5DAC" w:rsidRDefault="009659AA" w:rsidP="009659AA">
      <w:pPr>
        <w:pStyle w:val="a5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FE5DAC" w:rsidRPr="009659AA" w:rsidRDefault="00FE5DAC" w:rsidP="009659AA">
      <w:pPr>
        <w:pStyle w:val="a5"/>
        <w:jc w:val="center"/>
        <w:rPr>
          <w:sz w:val="32"/>
          <w:szCs w:val="32"/>
        </w:rPr>
      </w:pPr>
      <w:r w:rsidRPr="003E4249">
        <w:rPr>
          <w:noProof/>
          <w:sz w:val="32"/>
          <w:szCs w:val="32"/>
        </w:rPr>
        <w:drawing>
          <wp:inline distT="0" distB="0" distL="0" distR="0">
            <wp:extent cx="5503545" cy="3209290"/>
            <wp:effectExtent l="0" t="0" r="0" b="0"/>
            <wp:docPr id="3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9659AA" w:rsidRDefault="009659AA" w:rsidP="009659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E5DAC" w:rsidRPr="00FE5DAC" w:rsidRDefault="00FE5DAC" w:rsidP="006052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5DAC">
        <w:rPr>
          <w:rFonts w:ascii="Times New Roman" w:hAnsi="Times New Roman" w:cs="Times New Roman"/>
          <w:sz w:val="28"/>
          <w:szCs w:val="28"/>
        </w:rPr>
        <w:t>Бюджет</w:t>
      </w:r>
      <w:proofErr w:type="gramEnd"/>
      <w:r w:rsidRPr="00FE5DAC">
        <w:rPr>
          <w:rFonts w:ascii="Times New Roman" w:hAnsi="Times New Roman" w:cs="Times New Roman"/>
          <w:sz w:val="28"/>
          <w:szCs w:val="28"/>
        </w:rPr>
        <w:t xml:space="preserve"> ЗАТО Озерный в 2020 году состоит из 13 муниципальных программ, на выполнение которых профинансировано 337 млн. рублей, что составляет 89% от всех расходов бюджета ЗАТО Озерный.</w:t>
      </w:r>
    </w:p>
    <w:p w:rsidR="009659AA" w:rsidRDefault="009659AA" w:rsidP="00FE5DA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9AA" w:rsidRDefault="009659AA" w:rsidP="00FE5DA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9AA" w:rsidRDefault="009659AA" w:rsidP="00FE5DA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5DAC" w:rsidRPr="00FE5DAC" w:rsidRDefault="00FE5DAC" w:rsidP="00FE5DA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5DAC">
        <w:rPr>
          <w:rFonts w:ascii="Times New Roman" w:hAnsi="Times New Roman" w:cs="Times New Roman"/>
          <w:b/>
          <w:sz w:val="28"/>
          <w:szCs w:val="28"/>
        </w:rPr>
        <w:lastRenderedPageBreak/>
        <w:t>Перечень</w:t>
      </w:r>
    </w:p>
    <w:p w:rsidR="00FE5DAC" w:rsidRPr="00FE5DAC" w:rsidRDefault="00FE5DAC" w:rsidP="00FE5DAC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5DAC"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proofErr w:type="gramStart"/>
      <w:r w:rsidRPr="00FE5DAC">
        <w:rPr>
          <w:rFonts w:ascii="Times New Roman" w:hAnsi="Times New Roman" w:cs="Times New Roman"/>
          <w:b/>
          <w:sz w:val="28"/>
          <w:szCs w:val="28"/>
        </w:rPr>
        <w:t>программ</w:t>
      </w:r>
      <w:proofErr w:type="gramEnd"/>
      <w:r w:rsidRPr="00FE5DAC">
        <w:rPr>
          <w:rFonts w:ascii="Times New Roman" w:hAnsi="Times New Roman" w:cs="Times New Roman"/>
          <w:b/>
          <w:sz w:val="28"/>
          <w:szCs w:val="28"/>
        </w:rPr>
        <w:t xml:space="preserve"> ЗАТО Озерный Тверской области</w:t>
      </w:r>
    </w:p>
    <w:p w:rsidR="00FE5DAC" w:rsidRPr="00FE5DAC" w:rsidRDefault="00FE5DAC" w:rsidP="00FE5DAC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9750" w:type="dxa"/>
        <w:tblLayout w:type="fixed"/>
        <w:tblLook w:val="04A0"/>
      </w:tblPr>
      <w:tblGrid>
        <w:gridCol w:w="873"/>
        <w:gridCol w:w="6051"/>
        <w:gridCol w:w="2826"/>
      </w:tblGrid>
      <w:tr w:rsidR="00FE5DAC" w:rsidRPr="00FE5DAC" w:rsidTr="00FE5DAC">
        <w:trPr>
          <w:tblHeader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DAC" w:rsidRPr="00FE5DAC" w:rsidRDefault="00FE5DAC" w:rsidP="00FE5DAC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DA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DAC" w:rsidRPr="00FE5DAC" w:rsidRDefault="00FE5DAC" w:rsidP="00FE5DAC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DA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DAC" w:rsidRPr="00FE5DAC" w:rsidRDefault="00FE5DAC" w:rsidP="00FE5DA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5D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Главный администратор</w:t>
            </w:r>
          </w:p>
          <w:p w:rsidR="00FE5DAC" w:rsidRPr="00FE5DAC" w:rsidRDefault="00FE5DAC" w:rsidP="00FE5DA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5D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(администратор) муниципальной </w:t>
            </w:r>
            <w:proofErr w:type="gramStart"/>
            <w:r w:rsidRPr="00FE5D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программы</w:t>
            </w:r>
            <w:proofErr w:type="gramEnd"/>
            <w:r w:rsidRPr="00FE5D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ЗАТО Озерный Тверской области</w:t>
            </w:r>
          </w:p>
        </w:tc>
      </w:tr>
      <w:tr w:rsidR="00FE5DAC" w:rsidRPr="00FE5DAC" w:rsidTr="00FE5DAC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DAC" w:rsidRPr="00FE5DAC" w:rsidRDefault="00FE5DAC" w:rsidP="00FE5DAC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D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DAC" w:rsidRPr="00FE5DAC" w:rsidRDefault="00FE5DAC" w:rsidP="00FE5DAC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D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DAC" w:rsidRPr="00FE5DAC" w:rsidRDefault="00FE5DAC" w:rsidP="00FE5DAC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D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E5DAC" w:rsidRPr="00FE5DAC" w:rsidTr="00FE5DAC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DAC" w:rsidRPr="00FE5DAC" w:rsidRDefault="00FE5DAC" w:rsidP="00FE5DAC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E5D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DAC" w:rsidRPr="00FE5DAC" w:rsidRDefault="00FE5DAC" w:rsidP="00FE5DAC">
            <w:pPr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D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proofErr w:type="gramStart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proofErr w:type="gramEnd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 xml:space="preserve"> ЗАТО Озерный Тверской области «Развитие образовательной системы ЗАТО Озерный Тверской области» на 2020-2022 годы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DAC" w:rsidRPr="00FE5DAC" w:rsidRDefault="00FE5DAC" w:rsidP="00FE5DAC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E5DAC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proofErr w:type="gramEnd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 xml:space="preserve"> ЗАТО Озерный Тверской области</w:t>
            </w:r>
          </w:p>
        </w:tc>
      </w:tr>
      <w:tr w:rsidR="00FE5DAC" w:rsidRPr="00FE5DAC" w:rsidTr="009659AA">
        <w:trPr>
          <w:trHeight w:val="766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DAC" w:rsidRPr="00FE5DAC" w:rsidRDefault="00FE5DAC" w:rsidP="00FE5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DAC" w:rsidRPr="00FE5DAC" w:rsidRDefault="00FE5DAC" w:rsidP="00FE5D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D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proofErr w:type="gramStart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proofErr w:type="gramEnd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 xml:space="preserve"> ЗАТО Озерный Тверской области «Культура ЗАТО Озерный Тверской области» на 2020-2022 годы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DAC" w:rsidRPr="00FE5DAC" w:rsidRDefault="00FE5DAC" w:rsidP="00FE5DAC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E5DAC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спорта </w:t>
            </w:r>
            <w:proofErr w:type="gramStart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 xml:space="preserve"> ЗАТО Озерный </w:t>
            </w:r>
          </w:p>
        </w:tc>
      </w:tr>
      <w:tr w:rsidR="00FE5DAC" w:rsidRPr="00FE5DAC" w:rsidTr="00FE5DAC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DAC" w:rsidRPr="00FE5DAC" w:rsidRDefault="00FE5DAC" w:rsidP="00FE5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DAC" w:rsidRPr="00FE5DAC" w:rsidRDefault="00FE5DAC" w:rsidP="00FE5D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D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proofErr w:type="gramStart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proofErr w:type="gramEnd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 xml:space="preserve"> ЗАТО Озерный Тверской области «Физическая культура и спорт ЗАТО Озерный Тверской области» на 2020-2022 годы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DAC" w:rsidRPr="00FE5DAC" w:rsidRDefault="00FE5DAC" w:rsidP="00FE5DAC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E5DAC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спорта </w:t>
            </w:r>
            <w:proofErr w:type="gramStart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 xml:space="preserve"> ЗАТО Озерный </w:t>
            </w:r>
          </w:p>
        </w:tc>
      </w:tr>
      <w:tr w:rsidR="00FE5DAC" w:rsidRPr="00FE5DAC" w:rsidTr="00FE5DAC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DAC" w:rsidRPr="00FE5DAC" w:rsidRDefault="00FE5DAC" w:rsidP="00FE5DAC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E5D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DAC" w:rsidRPr="00FE5DAC" w:rsidRDefault="00FE5DAC" w:rsidP="00FE5DAC">
            <w:pPr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D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proofErr w:type="gramStart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proofErr w:type="gramEnd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 xml:space="preserve"> ЗАТО Озерный Тверской области «Молодежь ЗАТО Озерный Тверской области» на 2020-2022 годы 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DAC" w:rsidRPr="00FE5DAC" w:rsidRDefault="00FE5DAC" w:rsidP="00FE5DAC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proofErr w:type="gramEnd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 xml:space="preserve"> ЗАТО Озерный </w:t>
            </w:r>
          </w:p>
        </w:tc>
      </w:tr>
      <w:tr w:rsidR="00FE5DAC" w:rsidRPr="00FE5DAC" w:rsidTr="00FE5DAC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DAC" w:rsidRPr="00FE5DAC" w:rsidRDefault="00FE5DAC" w:rsidP="00FE5DAC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E5D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DAC" w:rsidRPr="00FE5DAC" w:rsidRDefault="00FE5DAC" w:rsidP="00FE5DAC">
            <w:pPr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D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proofErr w:type="gramStart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proofErr w:type="gramEnd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 xml:space="preserve"> ЗАТО Озерный Тверской области «Адресные меры поддержки населения ЗАТО Озерный Тверской области» на 2020-2022 годы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DAC" w:rsidRPr="00FE5DAC" w:rsidRDefault="00FE5DAC" w:rsidP="00FE5DAC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proofErr w:type="gramEnd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 xml:space="preserve"> ЗАТО Озерный </w:t>
            </w:r>
          </w:p>
        </w:tc>
      </w:tr>
      <w:tr w:rsidR="00FE5DAC" w:rsidRPr="00FE5DAC" w:rsidTr="00605276">
        <w:trPr>
          <w:trHeight w:val="956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DAC" w:rsidRPr="00FE5DAC" w:rsidRDefault="00FE5DAC" w:rsidP="00FE5DAC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E5D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DAC" w:rsidRPr="00FE5DAC" w:rsidRDefault="00FE5DAC" w:rsidP="00FE5DAC">
            <w:pPr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D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proofErr w:type="gramStart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proofErr w:type="gramEnd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 xml:space="preserve"> ЗАТО Озерный Тверской области «Жилищно-коммунальное хозяйство и энергетика ЗАТО Озерный Тверской области» на 2020-2022 годы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DAC" w:rsidRPr="00FE5DAC" w:rsidRDefault="00FE5DAC" w:rsidP="00FE5DAC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proofErr w:type="gramEnd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 xml:space="preserve"> ЗАТО Озерный </w:t>
            </w:r>
          </w:p>
        </w:tc>
      </w:tr>
      <w:tr w:rsidR="00FE5DAC" w:rsidRPr="00FE5DAC" w:rsidTr="00FE5DAC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DAC" w:rsidRPr="00FE5DAC" w:rsidRDefault="00FE5DAC" w:rsidP="00FE5DAC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E5D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DAC" w:rsidRPr="00FE5DAC" w:rsidRDefault="00FE5DAC" w:rsidP="00FE5DAC">
            <w:pPr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D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proofErr w:type="gramStart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proofErr w:type="gramEnd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 xml:space="preserve"> ЗАТО Озерный Тверской области «Профилактика правонарушений и обеспечение общественной безопасности в ЗАТО Озерный Тверской области» на 2020-2022 годы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DAC" w:rsidRPr="00FE5DAC" w:rsidRDefault="00FE5DAC" w:rsidP="00FE5DAC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proofErr w:type="gramEnd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 xml:space="preserve"> ЗАТО Озерный </w:t>
            </w:r>
          </w:p>
        </w:tc>
      </w:tr>
      <w:tr w:rsidR="00FE5DAC" w:rsidRPr="00FE5DAC" w:rsidTr="00FE5DAC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DAC" w:rsidRPr="00FE5DAC" w:rsidRDefault="00FE5DAC" w:rsidP="00FE5DAC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E5D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DAC" w:rsidRPr="00FE5DAC" w:rsidRDefault="00FE5DAC" w:rsidP="00FE5DAC">
            <w:pPr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D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proofErr w:type="gramStart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proofErr w:type="gramEnd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 xml:space="preserve"> ЗАТО Озерный Тверской области «Управление муниципальным имуществом ЗАТО Озерный Тверской области» на 2020-2022 годы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DAC" w:rsidRPr="00FE5DAC" w:rsidRDefault="00FE5DAC" w:rsidP="00FE5DAC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E5DAC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</w:t>
            </w:r>
            <w:proofErr w:type="gramStart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  <w:proofErr w:type="gramEnd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 xml:space="preserve"> ЗАТО Озерный</w:t>
            </w:r>
          </w:p>
        </w:tc>
      </w:tr>
      <w:tr w:rsidR="00FE5DAC" w:rsidRPr="00FE5DAC" w:rsidTr="00FE5DAC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DAC" w:rsidRPr="00FE5DAC" w:rsidRDefault="00FE5DAC" w:rsidP="00FE5DAC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E5DA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DAC" w:rsidRPr="00FE5DAC" w:rsidRDefault="00FE5DAC" w:rsidP="00FE5DAC">
            <w:pPr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D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proofErr w:type="gramStart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proofErr w:type="gramEnd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 xml:space="preserve"> ЗАТО Озерный Тверской области «Обеспечение безопасности жизнедеятельности населения ЗАТО Озерный Тверской области» на 2020-2022 годы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DAC" w:rsidRPr="00FE5DAC" w:rsidRDefault="00FE5DAC" w:rsidP="00FE5DAC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proofErr w:type="gramEnd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 xml:space="preserve"> ЗАТО Озерный </w:t>
            </w:r>
          </w:p>
        </w:tc>
      </w:tr>
      <w:tr w:rsidR="00FE5DAC" w:rsidRPr="00FE5DAC" w:rsidTr="00FE5DAC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DAC" w:rsidRPr="00FE5DAC" w:rsidRDefault="00FE5DAC" w:rsidP="00FE5DAC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E5DA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DAC" w:rsidRPr="00FE5DAC" w:rsidRDefault="00FE5DAC" w:rsidP="00FE5DAC">
            <w:pPr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D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proofErr w:type="gramStart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proofErr w:type="gramEnd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 xml:space="preserve"> ЗАТО Озерный Тверской области «</w:t>
            </w:r>
            <w:r w:rsidRPr="00FE5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эффективного функционирования органов управления</w:t>
            </w:r>
            <w:r w:rsidRPr="00FE5DAC">
              <w:rPr>
                <w:rFonts w:ascii="Times New Roman" w:hAnsi="Times New Roman" w:cs="Times New Roman"/>
                <w:sz w:val="24"/>
                <w:szCs w:val="24"/>
              </w:rPr>
              <w:t xml:space="preserve"> ЗАТО Озерный Тверской области» на 2020-2022 годы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DAC" w:rsidRPr="00FE5DAC" w:rsidRDefault="00FE5DAC" w:rsidP="00FE5DAC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proofErr w:type="gramEnd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 xml:space="preserve"> ЗАТО Озерный </w:t>
            </w:r>
          </w:p>
        </w:tc>
      </w:tr>
      <w:tr w:rsidR="00FE5DAC" w:rsidRPr="00FE5DAC" w:rsidTr="00FE5DAC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DAC" w:rsidRPr="00FE5DAC" w:rsidRDefault="00FE5DAC" w:rsidP="00FE5DAC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E5DA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DAC" w:rsidRPr="00FE5DAC" w:rsidRDefault="00FE5DAC" w:rsidP="00FE5DAC">
            <w:pPr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D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proofErr w:type="gramStart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proofErr w:type="gramEnd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 xml:space="preserve"> ЗАТО Озерный Тверской области «</w:t>
            </w:r>
            <w:r w:rsidRPr="00FE5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развития малого и среднего предпринимательства</w:t>
            </w:r>
            <w:r w:rsidRPr="00FE5DAC">
              <w:rPr>
                <w:rFonts w:ascii="Times New Roman" w:hAnsi="Times New Roman" w:cs="Times New Roman"/>
                <w:sz w:val="24"/>
                <w:szCs w:val="24"/>
              </w:rPr>
              <w:t xml:space="preserve"> ЗАТО Озерный Тверской области» на 2020-2022 годы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DAC" w:rsidRPr="00FE5DAC" w:rsidRDefault="00FE5DAC" w:rsidP="00FE5DAC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proofErr w:type="gramEnd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 xml:space="preserve"> ЗАТО Озерный </w:t>
            </w:r>
          </w:p>
        </w:tc>
      </w:tr>
      <w:tr w:rsidR="00FE5DAC" w:rsidRPr="00FE5DAC" w:rsidTr="00FE5DAC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DAC" w:rsidRPr="00FE5DAC" w:rsidRDefault="00FE5DAC" w:rsidP="00FE5DAC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E5DA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DAC" w:rsidRPr="00FE5DAC" w:rsidRDefault="00FE5DAC" w:rsidP="00FE5DAC">
            <w:pPr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D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proofErr w:type="gramStart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proofErr w:type="gramEnd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 xml:space="preserve"> ЗАТО Озерный Тверской области «</w:t>
            </w:r>
            <w:r w:rsidRPr="00FE5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Дорожное хозяйство </w:t>
            </w:r>
            <w:r w:rsidRPr="00FE5DAC">
              <w:rPr>
                <w:rFonts w:ascii="Times New Roman" w:hAnsi="Times New Roman" w:cs="Times New Roman"/>
                <w:sz w:val="24"/>
                <w:szCs w:val="24"/>
              </w:rPr>
              <w:t xml:space="preserve">ЗАТО Озерный Тверской </w:t>
            </w:r>
            <w:r w:rsidRPr="00FE5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области» на 2020-2022 годы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DAC" w:rsidRPr="00FE5DAC" w:rsidRDefault="00FE5DAC" w:rsidP="00FE5DAC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  <w:proofErr w:type="gramEnd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 xml:space="preserve"> ЗАТО Озерный </w:t>
            </w:r>
          </w:p>
        </w:tc>
      </w:tr>
      <w:tr w:rsidR="00FE5DAC" w:rsidRPr="00FE5DAC" w:rsidTr="00FE5DAC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DAC" w:rsidRPr="00FE5DAC" w:rsidRDefault="00FE5DAC" w:rsidP="00FE5DAC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E5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DAC" w:rsidRPr="00FE5DAC" w:rsidRDefault="00FE5DAC" w:rsidP="00FE5DAC">
            <w:pPr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D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proofErr w:type="gramStart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proofErr w:type="gramEnd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 xml:space="preserve"> ЗАТО Озерный Тверской области «</w:t>
            </w:r>
            <w:r w:rsidRPr="00FE5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энергетической эффективности </w:t>
            </w:r>
            <w:r w:rsidRPr="00FE5DAC">
              <w:rPr>
                <w:rFonts w:ascii="Times New Roman" w:hAnsi="Times New Roman" w:cs="Times New Roman"/>
                <w:sz w:val="24"/>
                <w:szCs w:val="24"/>
              </w:rPr>
              <w:t>ЗАТО Озерный Тверской области» на 2020-2022 годы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DAC" w:rsidRPr="00FE5DAC" w:rsidRDefault="00FE5DAC" w:rsidP="00FE5DAC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proofErr w:type="gramEnd"/>
            <w:r w:rsidRPr="00FE5DAC">
              <w:rPr>
                <w:rFonts w:ascii="Times New Roman" w:hAnsi="Times New Roman" w:cs="Times New Roman"/>
                <w:sz w:val="24"/>
                <w:szCs w:val="24"/>
              </w:rPr>
              <w:t xml:space="preserve"> ЗАТО Озерный </w:t>
            </w:r>
          </w:p>
        </w:tc>
      </w:tr>
    </w:tbl>
    <w:p w:rsidR="00FE5DAC" w:rsidRPr="00FE5DAC" w:rsidRDefault="00FE5DAC" w:rsidP="00605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5DAC" w:rsidRPr="00FE5DAC" w:rsidRDefault="00FE5DAC" w:rsidP="006052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DAC">
        <w:rPr>
          <w:rFonts w:ascii="Times New Roman" w:hAnsi="Times New Roman" w:cs="Times New Roman"/>
          <w:sz w:val="28"/>
          <w:szCs w:val="28"/>
        </w:rPr>
        <w:t xml:space="preserve">В соответствии с задачами, поставленными Президентом Российской Федерации и Губернатором Тверской области, а также с учетом принятых областных целевых программ, в числе приоритетов финансирования – развитие образования (56% от расходов местного бюджета), сферы культуры, физической культуры и спорта (11% от расходов местного бюджета), развитие жилищно-коммунального хозяйства (4% от расходов местного бюджета), дорожное хозяйство </w:t>
      </w:r>
      <w:proofErr w:type="gramStart"/>
      <w:r w:rsidRPr="00FE5DA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E5DAC">
        <w:rPr>
          <w:rFonts w:ascii="Times New Roman" w:hAnsi="Times New Roman" w:cs="Times New Roman"/>
          <w:sz w:val="28"/>
          <w:szCs w:val="28"/>
        </w:rPr>
        <w:t xml:space="preserve"> ЗАТО Озерный (7% от расходов местного бюджета).  </w:t>
      </w:r>
    </w:p>
    <w:p w:rsidR="00FE5DAC" w:rsidRPr="00FE5DAC" w:rsidRDefault="00FE5DAC" w:rsidP="006052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DAC">
        <w:rPr>
          <w:rFonts w:ascii="Times New Roman" w:hAnsi="Times New Roman" w:cs="Times New Roman"/>
          <w:sz w:val="28"/>
          <w:szCs w:val="28"/>
        </w:rPr>
        <w:t xml:space="preserve">Взаимодействие с Министерствами Тверской области позволило привлечь из бюджета области средства в объёме 44,5 млн. руб., что составляет 12% от общей суммы расходов </w:t>
      </w:r>
      <w:proofErr w:type="gramStart"/>
      <w:r w:rsidRPr="00FE5DAC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Pr="00FE5DAC">
        <w:rPr>
          <w:rFonts w:ascii="Times New Roman" w:hAnsi="Times New Roman" w:cs="Times New Roman"/>
          <w:sz w:val="28"/>
          <w:szCs w:val="28"/>
        </w:rPr>
        <w:t xml:space="preserve">  ЗАТО Озерный:   </w:t>
      </w:r>
    </w:p>
    <w:p w:rsidR="00FE5DAC" w:rsidRPr="00FE5DAC" w:rsidRDefault="00FE5DAC" w:rsidP="006052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DAC">
        <w:rPr>
          <w:rFonts w:ascii="Times New Roman" w:hAnsi="Times New Roman" w:cs="Times New Roman"/>
          <w:sz w:val="28"/>
          <w:szCs w:val="28"/>
        </w:rPr>
        <w:t xml:space="preserve"> - 20 млн. руб. – дотация за достижение наилучших показателей демографии в 2020 году;</w:t>
      </w:r>
    </w:p>
    <w:p w:rsidR="00FE5DAC" w:rsidRPr="00FE5DAC" w:rsidRDefault="00FE5DAC" w:rsidP="006052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E5DAC">
        <w:rPr>
          <w:rFonts w:ascii="Times New Roman" w:hAnsi="Times New Roman" w:cs="Times New Roman"/>
          <w:sz w:val="28"/>
          <w:szCs w:val="28"/>
        </w:rPr>
        <w:t>0,6 млн. руб. - дотация на стимулирование к повышению эффективности бюджетных расходов;</w:t>
      </w:r>
    </w:p>
    <w:p w:rsidR="00FE5DAC" w:rsidRPr="00FE5DAC" w:rsidRDefault="00FE5DAC" w:rsidP="006052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DA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DAC">
        <w:rPr>
          <w:rFonts w:ascii="Times New Roman" w:hAnsi="Times New Roman" w:cs="Times New Roman"/>
          <w:sz w:val="28"/>
          <w:szCs w:val="28"/>
        </w:rPr>
        <w:t xml:space="preserve">6,4 млн. руб. – строительство котельной; </w:t>
      </w:r>
    </w:p>
    <w:p w:rsidR="00FE5DAC" w:rsidRPr="00FE5DAC" w:rsidRDefault="00FE5DAC" w:rsidP="006052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DAC">
        <w:rPr>
          <w:rFonts w:ascii="Times New Roman" w:hAnsi="Times New Roman" w:cs="Times New Roman"/>
          <w:sz w:val="28"/>
          <w:szCs w:val="28"/>
        </w:rPr>
        <w:t>- 10,1 млн. руб. – ремонт дорог, дворовых территорий, приобретение и установка детского игрового комплекса;</w:t>
      </w:r>
    </w:p>
    <w:p w:rsidR="00FE5DAC" w:rsidRPr="00FE5DAC" w:rsidRDefault="00FE5DAC" w:rsidP="006052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DAC">
        <w:rPr>
          <w:rFonts w:ascii="Times New Roman" w:hAnsi="Times New Roman" w:cs="Times New Roman"/>
          <w:sz w:val="28"/>
          <w:szCs w:val="28"/>
        </w:rPr>
        <w:t>- 4,3 млн. руб. – на повышение заработной платы работникам культуры, педагогам дополнительного образования;</w:t>
      </w:r>
    </w:p>
    <w:p w:rsidR="00FE5DAC" w:rsidRPr="00FE5DAC" w:rsidRDefault="00FE5DAC" w:rsidP="006052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DAC">
        <w:rPr>
          <w:rFonts w:ascii="Times New Roman" w:hAnsi="Times New Roman" w:cs="Times New Roman"/>
          <w:sz w:val="28"/>
          <w:szCs w:val="28"/>
        </w:rPr>
        <w:t>- 3,1 млн. руб. – на обеспечение учащихся начальных классов горячим питанием и на организацию летнего отдыха детей в каникулярное время.</w:t>
      </w:r>
    </w:p>
    <w:p w:rsidR="00FE5DAC" w:rsidRPr="00FE5DAC" w:rsidRDefault="00FE5DAC" w:rsidP="006052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DAC">
        <w:rPr>
          <w:rFonts w:ascii="Times New Roman" w:hAnsi="Times New Roman" w:cs="Times New Roman"/>
          <w:sz w:val="28"/>
          <w:szCs w:val="28"/>
        </w:rPr>
        <w:t xml:space="preserve">Для выполнения условий </w:t>
      </w:r>
      <w:proofErr w:type="spellStart"/>
      <w:r w:rsidRPr="00FE5DA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FE5DAC">
        <w:rPr>
          <w:rFonts w:ascii="Times New Roman" w:hAnsi="Times New Roman" w:cs="Times New Roman"/>
          <w:sz w:val="28"/>
          <w:szCs w:val="28"/>
        </w:rPr>
        <w:t xml:space="preserve"> необходимо было выделение денежных средств из налоговых и неналоговых доходов </w:t>
      </w:r>
      <w:proofErr w:type="gramStart"/>
      <w:r w:rsidRPr="00FE5DAC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Pr="00FE5DAC">
        <w:rPr>
          <w:rFonts w:ascii="Times New Roman" w:hAnsi="Times New Roman" w:cs="Times New Roman"/>
          <w:sz w:val="28"/>
          <w:szCs w:val="28"/>
        </w:rPr>
        <w:t xml:space="preserve"> ЗАТО Озерный в сумме 7,6 млн. руб.:</w:t>
      </w:r>
    </w:p>
    <w:p w:rsidR="00FE5DAC" w:rsidRPr="00FE5DAC" w:rsidRDefault="00FE5DAC" w:rsidP="006052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DAC">
        <w:rPr>
          <w:rFonts w:ascii="Times New Roman" w:hAnsi="Times New Roman" w:cs="Times New Roman"/>
          <w:sz w:val="28"/>
          <w:szCs w:val="28"/>
        </w:rPr>
        <w:t xml:space="preserve">- 1,6 млн. руб. – строительство котельной </w:t>
      </w:r>
      <w:proofErr w:type="gramStart"/>
      <w:r w:rsidRPr="00FE5DA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E5DAC">
        <w:rPr>
          <w:rFonts w:ascii="Times New Roman" w:hAnsi="Times New Roman" w:cs="Times New Roman"/>
          <w:sz w:val="28"/>
          <w:szCs w:val="28"/>
        </w:rPr>
        <w:t xml:space="preserve"> ЗАТО Озерный; </w:t>
      </w:r>
    </w:p>
    <w:p w:rsidR="00FE5DAC" w:rsidRPr="00FE5DAC" w:rsidRDefault="00FE5DAC" w:rsidP="006052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DAC">
        <w:rPr>
          <w:rFonts w:ascii="Times New Roman" w:hAnsi="Times New Roman" w:cs="Times New Roman"/>
          <w:sz w:val="28"/>
          <w:szCs w:val="28"/>
        </w:rPr>
        <w:t>- 3 млн. руб. – ремонт дорог, дворовых территорий;</w:t>
      </w:r>
    </w:p>
    <w:p w:rsidR="00FE5DAC" w:rsidRPr="00FE5DAC" w:rsidRDefault="00FE5DAC" w:rsidP="006052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DAC">
        <w:rPr>
          <w:rFonts w:ascii="Times New Roman" w:hAnsi="Times New Roman" w:cs="Times New Roman"/>
          <w:sz w:val="28"/>
          <w:szCs w:val="28"/>
        </w:rPr>
        <w:t>- 3 млн. руб. – на обеспечение учащихся начальных классов муниципальных общеобразовательных учреждений горячим питанием и организацию летнего отдыха детей в каникулярное время.</w:t>
      </w:r>
    </w:p>
    <w:p w:rsidR="00FE5DAC" w:rsidRPr="00FE5DAC" w:rsidRDefault="00FE5DAC" w:rsidP="006052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5DAC">
        <w:rPr>
          <w:rFonts w:ascii="Times New Roman" w:hAnsi="Times New Roman" w:cs="Times New Roman"/>
          <w:color w:val="000000"/>
          <w:sz w:val="28"/>
          <w:szCs w:val="28"/>
        </w:rPr>
        <w:t xml:space="preserve">По итогам исполнения консолидированного </w:t>
      </w:r>
      <w:proofErr w:type="gramStart"/>
      <w:r w:rsidRPr="00FE5DAC">
        <w:rPr>
          <w:rFonts w:ascii="Times New Roman" w:hAnsi="Times New Roman" w:cs="Times New Roman"/>
          <w:color w:val="000000"/>
          <w:sz w:val="28"/>
          <w:szCs w:val="28"/>
        </w:rPr>
        <w:t>бюджета</w:t>
      </w:r>
      <w:proofErr w:type="gramEnd"/>
      <w:r w:rsidRPr="00FE5DAC">
        <w:rPr>
          <w:rFonts w:ascii="Times New Roman" w:hAnsi="Times New Roman" w:cs="Times New Roman"/>
          <w:color w:val="000000"/>
          <w:sz w:val="28"/>
          <w:szCs w:val="28"/>
        </w:rPr>
        <w:t xml:space="preserve"> ЗАТО Озерный за 2020 год отсутствует просроченная дебиторская и кредиторская задолженность.</w:t>
      </w:r>
    </w:p>
    <w:p w:rsidR="00FE5DAC" w:rsidRPr="00FE5DAC" w:rsidRDefault="00FE5DAC" w:rsidP="00FE5DA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5DAC">
        <w:rPr>
          <w:rFonts w:ascii="Times New Roman" w:hAnsi="Times New Roman" w:cs="Times New Roman"/>
          <w:color w:val="000000"/>
          <w:sz w:val="28"/>
          <w:szCs w:val="28"/>
        </w:rPr>
        <w:t xml:space="preserve">В течение года велась работа по пополнению доходной части бюджета: </w:t>
      </w:r>
    </w:p>
    <w:p w:rsidR="00FE5DAC" w:rsidRPr="00FE5DAC" w:rsidRDefault="00FE5DAC" w:rsidP="00FE5DA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5DAC">
        <w:rPr>
          <w:rFonts w:ascii="Times New Roman" w:hAnsi="Times New Roman" w:cs="Times New Roman"/>
          <w:color w:val="000000"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E5DAC">
        <w:rPr>
          <w:rFonts w:ascii="Times New Roman" w:hAnsi="Times New Roman" w:cs="Times New Roman"/>
          <w:color w:val="000000"/>
          <w:sz w:val="28"/>
          <w:szCs w:val="28"/>
        </w:rPr>
        <w:t>работала межведомственная комиссия по укреплению налоговой и бюджетной дисциплины, по легализации заработной платы, на заседания которой приглашались налогоплательщики, имеющие недоимку по налогам, руководители организаций, осуществляющие выплату заработной платы ниже прожиточного минимума;</w:t>
      </w:r>
    </w:p>
    <w:p w:rsidR="00FE5DAC" w:rsidRPr="00FE5DAC" w:rsidRDefault="00FE5DAC" w:rsidP="00FE5DA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5DAC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E5DAC">
        <w:rPr>
          <w:rFonts w:ascii="Times New Roman" w:hAnsi="Times New Roman" w:cs="Times New Roman"/>
          <w:color w:val="000000"/>
          <w:sz w:val="28"/>
          <w:szCs w:val="28"/>
        </w:rPr>
        <w:t xml:space="preserve">проводилась </w:t>
      </w:r>
      <w:proofErr w:type="spellStart"/>
      <w:r w:rsidRPr="00FE5DAC">
        <w:rPr>
          <w:rFonts w:ascii="Times New Roman" w:hAnsi="Times New Roman" w:cs="Times New Roman"/>
          <w:color w:val="000000"/>
          <w:sz w:val="28"/>
          <w:szCs w:val="28"/>
        </w:rPr>
        <w:t>претензионно-исковая</w:t>
      </w:r>
      <w:proofErr w:type="spellEnd"/>
      <w:r w:rsidRPr="00FE5DAC">
        <w:rPr>
          <w:rFonts w:ascii="Times New Roman" w:hAnsi="Times New Roman" w:cs="Times New Roman"/>
          <w:color w:val="000000"/>
          <w:sz w:val="28"/>
          <w:szCs w:val="28"/>
        </w:rPr>
        <w:t xml:space="preserve"> работа по сокращению задолженности по арендной плате за землю и имущество.</w:t>
      </w:r>
    </w:p>
    <w:p w:rsidR="00FE5DAC" w:rsidRPr="00FE5DAC" w:rsidRDefault="00FE5DAC" w:rsidP="00FE5DA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5DAC">
        <w:rPr>
          <w:rFonts w:ascii="Times New Roman" w:hAnsi="Times New Roman" w:cs="Times New Roman"/>
          <w:color w:val="000000"/>
          <w:sz w:val="28"/>
          <w:szCs w:val="28"/>
        </w:rPr>
        <w:t>Особое внимание в 2021 году будет уделено вопросам повышения эффективности бюджетных расходов в целях создания условий для предоставления качественных и доступных муниципальных услуг.</w:t>
      </w:r>
    </w:p>
    <w:p w:rsidR="00FE5DAC" w:rsidRPr="00FE5DAC" w:rsidRDefault="00FE5DAC" w:rsidP="00FE5D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5DAC">
        <w:rPr>
          <w:rFonts w:ascii="Times New Roman" w:hAnsi="Times New Roman" w:cs="Times New Roman"/>
          <w:sz w:val="28"/>
          <w:szCs w:val="28"/>
        </w:rPr>
        <w:t>Основные проблемы:</w:t>
      </w:r>
    </w:p>
    <w:p w:rsidR="00FE5DAC" w:rsidRPr="00FE5DAC" w:rsidRDefault="00FE5DAC" w:rsidP="00FE5D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5DAC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FE5DAC">
        <w:rPr>
          <w:rFonts w:ascii="Times New Roman" w:hAnsi="Times New Roman" w:cs="Times New Roman"/>
          <w:sz w:val="28"/>
          <w:szCs w:val="28"/>
        </w:rPr>
        <w:t>бюджет</w:t>
      </w:r>
      <w:proofErr w:type="gramEnd"/>
      <w:r w:rsidRPr="00FE5DAC">
        <w:rPr>
          <w:rFonts w:ascii="Times New Roman" w:hAnsi="Times New Roman" w:cs="Times New Roman"/>
          <w:sz w:val="28"/>
          <w:szCs w:val="28"/>
        </w:rPr>
        <w:t xml:space="preserve"> ЗАТО Озерный </w:t>
      </w:r>
      <w:proofErr w:type="spellStart"/>
      <w:r w:rsidRPr="00FE5DAC">
        <w:rPr>
          <w:rFonts w:ascii="Times New Roman" w:hAnsi="Times New Roman" w:cs="Times New Roman"/>
          <w:sz w:val="28"/>
          <w:szCs w:val="28"/>
        </w:rPr>
        <w:t>трансфертозависим</w:t>
      </w:r>
      <w:proofErr w:type="spellEnd"/>
      <w:r w:rsidRPr="00FE5DAC">
        <w:rPr>
          <w:rFonts w:ascii="Times New Roman" w:hAnsi="Times New Roman" w:cs="Times New Roman"/>
          <w:sz w:val="28"/>
          <w:szCs w:val="28"/>
        </w:rPr>
        <w:t xml:space="preserve"> от федерального и областного бюджетов;</w:t>
      </w:r>
    </w:p>
    <w:p w:rsidR="00FE5DAC" w:rsidRPr="00FE5DAC" w:rsidRDefault="00FE5DAC" w:rsidP="00FE5DA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5DAC">
        <w:rPr>
          <w:rFonts w:ascii="Times New Roman" w:hAnsi="Times New Roman" w:cs="Times New Roman"/>
          <w:sz w:val="28"/>
          <w:szCs w:val="28"/>
        </w:rPr>
        <w:t xml:space="preserve">- ограничена возможность расширения налогового потенциала и использования рыночных механизмов для роста неналоговых доходов бюджетов; </w:t>
      </w:r>
    </w:p>
    <w:p w:rsidR="00FE5DAC" w:rsidRPr="00FE5DAC" w:rsidRDefault="00FE5DAC" w:rsidP="00FE5DA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5DAC">
        <w:rPr>
          <w:rFonts w:ascii="Times New Roman" w:hAnsi="Times New Roman" w:cs="Times New Roman"/>
          <w:sz w:val="28"/>
          <w:szCs w:val="28"/>
        </w:rPr>
        <w:t xml:space="preserve">- органы местного самоуправления не в состоянии влиять на расширение своей налоговой базы, поскольку перспективы роста налога  на доходы физических лиц зависят от развития градообразующих предприятий. </w:t>
      </w:r>
    </w:p>
    <w:p w:rsidR="00FE5DAC" w:rsidRPr="00605276" w:rsidRDefault="00FE5DAC" w:rsidP="00FE5DAC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605276">
        <w:rPr>
          <w:rFonts w:ascii="Times New Roman" w:hAnsi="Times New Roman" w:cs="Times New Roman"/>
          <w:b/>
          <w:color w:val="000000"/>
          <w:sz w:val="32"/>
          <w:szCs w:val="32"/>
        </w:rPr>
        <w:t>ОБРАЗОВАНИЕ</w:t>
      </w:r>
    </w:p>
    <w:p w:rsidR="00FE5DAC" w:rsidRPr="00FE5DAC" w:rsidRDefault="00FE5DAC" w:rsidP="006052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5D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2020 году деятельность муниципальной системы </w:t>
      </w:r>
      <w:proofErr w:type="gramStart"/>
      <w:r w:rsidRPr="00FE5D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</w:t>
      </w:r>
      <w:proofErr w:type="gramEnd"/>
      <w:r w:rsidRPr="00FE5D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ЗАТО Озерный была направлена на достижение целей и решение отраслевых задач, определяемых федеральной, региональной и муниципальной политикой в сфере образования. </w:t>
      </w:r>
    </w:p>
    <w:p w:rsidR="00FE5DAC" w:rsidRPr="00FE5DAC" w:rsidRDefault="00FE5DAC" w:rsidP="006052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DAC">
        <w:rPr>
          <w:rFonts w:ascii="Times New Roman" w:eastAsia="Times New Roman" w:hAnsi="Times New Roman" w:cs="Times New Roman"/>
          <w:sz w:val="28"/>
          <w:szCs w:val="28"/>
          <w:lang w:eastAsia="ru-RU"/>
        </w:rPr>
        <w:t>- С 1 сентября 2020 года осуществляется ежемесячная выплата денежного вознаграждения за классное руководство педагогическим работникам из средств федерального бюджета в размере 5 000 рублей.</w:t>
      </w:r>
    </w:p>
    <w:p w:rsidR="00FE5DAC" w:rsidRPr="00FE5DAC" w:rsidRDefault="00FE5DAC" w:rsidP="00605276">
      <w:pPr>
        <w:pStyle w:val="a9"/>
        <w:ind w:left="0" w:firstLine="709"/>
        <w:jc w:val="both"/>
        <w:rPr>
          <w:sz w:val="28"/>
          <w:szCs w:val="28"/>
        </w:rPr>
      </w:pPr>
      <w:r w:rsidRPr="00FE5DAC">
        <w:rPr>
          <w:sz w:val="28"/>
          <w:szCs w:val="28"/>
        </w:rPr>
        <w:t>- Труд работников муниципальных образовательных учреждений стимулировался исходя из показателей эффективности деятельности в соответствии с Положениями о порядке и условиях оплаты и стимулирования труда.</w:t>
      </w:r>
    </w:p>
    <w:p w:rsidR="00FE5DAC" w:rsidRPr="00FE5DAC" w:rsidRDefault="00FE5DAC" w:rsidP="00605276">
      <w:pPr>
        <w:pStyle w:val="a9"/>
        <w:ind w:left="0" w:firstLine="709"/>
        <w:jc w:val="both"/>
        <w:rPr>
          <w:bCs/>
          <w:sz w:val="28"/>
          <w:szCs w:val="28"/>
        </w:rPr>
      </w:pPr>
      <w:r w:rsidRPr="00FE5DAC">
        <w:rPr>
          <w:sz w:val="28"/>
          <w:szCs w:val="28"/>
        </w:rPr>
        <w:t xml:space="preserve"> </w:t>
      </w:r>
      <w:r w:rsidRPr="00FE5DAC">
        <w:rPr>
          <w:bCs/>
          <w:sz w:val="28"/>
          <w:szCs w:val="28"/>
        </w:rPr>
        <w:t xml:space="preserve">- 45 педагогов образовательных </w:t>
      </w:r>
      <w:proofErr w:type="gramStart"/>
      <w:r w:rsidRPr="00FE5DAC">
        <w:rPr>
          <w:bCs/>
          <w:sz w:val="28"/>
          <w:szCs w:val="28"/>
        </w:rPr>
        <w:t>учреждений</w:t>
      </w:r>
      <w:proofErr w:type="gramEnd"/>
      <w:r w:rsidRPr="00FE5DAC">
        <w:rPr>
          <w:bCs/>
          <w:sz w:val="28"/>
          <w:szCs w:val="28"/>
        </w:rPr>
        <w:t xml:space="preserve"> ЗАТО Озерный прошли курсы повышения квалификации на базе ГБУ ДПО ТОИУУ.</w:t>
      </w:r>
    </w:p>
    <w:p w:rsidR="00FE5DAC" w:rsidRPr="00FE5DAC" w:rsidRDefault="00FE5DAC" w:rsidP="00605276">
      <w:pPr>
        <w:pStyle w:val="a9"/>
        <w:ind w:left="0" w:firstLine="709"/>
        <w:jc w:val="both"/>
        <w:rPr>
          <w:bCs/>
          <w:sz w:val="28"/>
          <w:szCs w:val="28"/>
        </w:rPr>
      </w:pPr>
    </w:p>
    <w:p w:rsidR="00FE5DAC" w:rsidRPr="00605276" w:rsidRDefault="00FE5DAC" w:rsidP="00605276">
      <w:pPr>
        <w:pStyle w:val="a9"/>
        <w:ind w:left="0" w:firstLine="709"/>
        <w:jc w:val="both"/>
        <w:rPr>
          <w:kern w:val="24"/>
          <w:sz w:val="28"/>
          <w:szCs w:val="28"/>
        </w:rPr>
      </w:pPr>
      <w:r w:rsidRPr="00FE5DAC">
        <w:rPr>
          <w:bCs/>
          <w:sz w:val="28"/>
          <w:szCs w:val="28"/>
        </w:rPr>
        <w:t xml:space="preserve"> </w:t>
      </w:r>
      <w:r w:rsidRPr="00FE5DAC">
        <w:rPr>
          <w:color w:val="000000"/>
          <w:sz w:val="28"/>
          <w:szCs w:val="28"/>
          <w:shd w:val="clear" w:color="auto" w:fill="FFFFFF"/>
        </w:rPr>
        <w:t xml:space="preserve"> В прошедшем году летный отдых был организован не в течение 3-х запланированных смен, а в течение одной с 27 июля по 19 августа 2020 года. </w:t>
      </w:r>
      <w:r w:rsidRPr="00FE5DAC">
        <w:rPr>
          <w:kern w:val="24"/>
          <w:sz w:val="28"/>
          <w:szCs w:val="28"/>
        </w:rPr>
        <w:t xml:space="preserve">Организованным отдыхом в летний период было охвачено  223 школьника, из них: </w:t>
      </w:r>
    </w:p>
    <w:p w:rsidR="00FE5DAC" w:rsidRPr="00FE5DAC" w:rsidRDefault="00FE5DAC" w:rsidP="00605276">
      <w:pPr>
        <w:pStyle w:val="a9"/>
        <w:numPr>
          <w:ilvl w:val="0"/>
          <w:numId w:val="20"/>
        </w:numPr>
        <w:tabs>
          <w:tab w:val="left" w:pos="1134"/>
        </w:tabs>
        <w:autoSpaceDE/>
        <w:autoSpaceDN/>
        <w:ind w:left="0" w:firstLine="709"/>
        <w:jc w:val="both"/>
        <w:rPr>
          <w:sz w:val="28"/>
          <w:szCs w:val="28"/>
        </w:rPr>
      </w:pPr>
      <w:r w:rsidRPr="00FE5DAC">
        <w:rPr>
          <w:kern w:val="24"/>
          <w:sz w:val="28"/>
          <w:szCs w:val="28"/>
        </w:rPr>
        <w:t xml:space="preserve">51 ребенок из семей, находящихся в трудной жизненной ситуации, </w:t>
      </w:r>
    </w:p>
    <w:p w:rsidR="00FE5DAC" w:rsidRPr="00FE5DAC" w:rsidRDefault="00FE5DAC" w:rsidP="00605276">
      <w:pPr>
        <w:pStyle w:val="a9"/>
        <w:numPr>
          <w:ilvl w:val="0"/>
          <w:numId w:val="20"/>
        </w:numPr>
        <w:tabs>
          <w:tab w:val="left" w:pos="1134"/>
        </w:tabs>
        <w:autoSpaceDE/>
        <w:autoSpaceDN/>
        <w:ind w:left="0" w:firstLine="709"/>
        <w:jc w:val="both"/>
        <w:rPr>
          <w:sz w:val="28"/>
          <w:szCs w:val="28"/>
        </w:rPr>
      </w:pPr>
      <w:r w:rsidRPr="00FE5DAC">
        <w:rPr>
          <w:kern w:val="24"/>
          <w:sz w:val="28"/>
          <w:szCs w:val="28"/>
        </w:rPr>
        <w:t>6 несовершеннолетних, состоящих на учете в КДН.</w:t>
      </w:r>
    </w:p>
    <w:p w:rsidR="00FE5DAC" w:rsidRPr="00FE5DAC" w:rsidRDefault="00FE5DAC" w:rsidP="00FE5DAC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605276" w:rsidRDefault="00605276" w:rsidP="00FE5DAC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FE5DAC" w:rsidRPr="00605276" w:rsidRDefault="00FE5DAC" w:rsidP="00FE5DAC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  <w:r w:rsidRPr="00605276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lastRenderedPageBreak/>
        <w:t>Дошкольное образование</w:t>
      </w:r>
    </w:p>
    <w:p w:rsidR="00FE5DAC" w:rsidRPr="00FE5DAC" w:rsidRDefault="00FE5DAC" w:rsidP="00FE5DAC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FE5DAC" w:rsidRPr="00FE5DAC" w:rsidRDefault="00FE5DAC" w:rsidP="00FE5DA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FE5DA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proofErr w:type="gramEnd"/>
      <w:r w:rsidRPr="00FE5DA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ЗАТО Озерный сложилась стабильная система дошкольного образования, способная организовать воспитание и обучение дошкольников на уровне современных требований. </w:t>
      </w:r>
    </w:p>
    <w:p w:rsidR="00FE5DAC" w:rsidRPr="00FE5DAC" w:rsidRDefault="00FE5DAC" w:rsidP="00FE5DA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5DAC">
        <w:rPr>
          <w:rFonts w:ascii="Times New Roman" w:eastAsia="Calibri" w:hAnsi="Times New Roman" w:cs="Times New Roman"/>
          <w:sz w:val="28"/>
          <w:szCs w:val="28"/>
          <w:lang w:eastAsia="ru-RU"/>
        </w:rPr>
        <w:t>На 01.01.2021 года услугой получения бесплатного дошкольного образования охвачено 684 ребенка.</w:t>
      </w:r>
    </w:p>
    <w:p w:rsidR="00FE5DAC" w:rsidRPr="00FE5DAC" w:rsidRDefault="00FE5DAC" w:rsidP="00FE5DA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5DAC">
        <w:rPr>
          <w:rFonts w:ascii="Times New Roman" w:eastAsia="Calibri" w:hAnsi="Times New Roman" w:cs="Times New Roman"/>
          <w:sz w:val="28"/>
          <w:szCs w:val="28"/>
          <w:lang w:eastAsia="ru-RU"/>
        </w:rPr>
        <w:t>Все дети в возрасте от 3</w:t>
      </w:r>
      <w:r w:rsidRPr="00FE5DAC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FE5DAC">
        <w:rPr>
          <w:rFonts w:ascii="Times New Roman" w:eastAsia="Calibri" w:hAnsi="Times New Roman" w:cs="Times New Roman"/>
          <w:sz w:val="28"/>
          <w:szCs w:val="28"/>
          <w:lang w:eastAsia="ru-RU"/>
        </w:rPr>
        <w:t>х</w:t>
      </w:r>
      <w:proofErr w:type="spellEnd"/>
      <w:r w:rsidRPr="00FE5D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7</w:t>
      </w:r>
      <w:r w:rsidRPr="00FE5DAC">
        <w:rPr>
          <w:rFonts w:ascii="Times New Roman" w:hAnsi="Times New Roman" w:cs="Times New Roman"/>
          <w:sz w:val="28"/>
          <w:szCs w:val="28"/>
        </w:rPr>
        <w:t>–</w:t>
      </w:r>
      <w:r w:rsidRPr="00FE5D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 лет обеспечены местами в дошкольных образовательных учреждениях, очереди - нет. </w:t>
      </w:r>
    </w:p>
    <w:p w:rsidR="00FE5DAC" w:rsidRPr="00FE5DAC" w:rsidRDefault="00FE5DAC" w:rsidP="00D214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5D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рамках реализации национального проекта «Образование», муниципального проекта «Поддержка семей, имеющих детей» с сентября 2019 года на базе МБДОУ детский сад № </w:t>
      </w:r>
      <w:proofErr w:type="gramStart"/>
      <w:r w:rsidRPr="00FE5DAC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proofErr w:type="gramEnd"/>
      <w:r w:rsidRPr="00FE5D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ЗАТО Озерный функционирует Консультационный центр по оказанию услуг психолого-педагогической, методической и консультативной помощи родителям (законным представителям) детей в возрасте до 3-х лет, а также гражданам, желающим принять на воспитание в свои семьи детей, оставшихся без попечения родителей. За истекший период проведено 26 консультаций.</w:t>
      </w:r>
    </w:p>
    <w:p w:rsidR="00FE5DAC" w:rsidRPr="00FE5DAC" w:rsidRDefault="00FE5DAC" w:rsidP="00FE5D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DA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Дошкольные образовательные учреждения предоставляют образовательные услуги дополнительного образования по направлениям: </w:t>
      </w:r>
      <w:proofErr w:type="spellStart"/>
      <w:proofErr w:type="gramStart"/>
      <w:r w:rsidRPr="00FE5DAC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естественно-научное</w:t>
      </w:r>
      <w:proofErr w:type="spellEnd"/>
      <w:proofErr w:type="gramEnd"/>
      <w:r w:rsidRPr="00FE5DAC">
        <w:rPr>
          <w:rFonts w:ascii="Times New Roman" w:eastAsia="Times New Roman" w:hAnsi="Times New Roman" w:cs="Times New Roman"/>
          <w:sz w:val="28"/>
          <w:szCs w:val="28"/>
          <w:lang w:eastAsia="ru-RU"/>
        </w:rPr>
        <w:t>, физкультурно-спортивное, художественное, туристско-краеведческое, социально-педагогическое. Дополнительным образованием охвачено 349 воспитанников дошкольных учреждений.</w:t>
      </w:r>
      <w:r w:rsidRPr="00FE5DA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</w:p>
    <w:p w:rsidR="00FE5DAC" w:rsidRPr="00FE5DAC" w:rsidRDefault="00FE5DAC" w:rsidP="00FE5D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дошкольных образовательных учреждениях в соответствии с Планом мероприятий по реализации Стратегии духовно-нравственного воспитания детей </w:t>
      </w:r>
      <w:proofErr w:type="gramStart"/>
      <w:r w:rsidRPr="00FE5DA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E5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Озерный продолжает реализовываться программа «Добрый мир».</w:t>
      </w:r>
    </w:p>
    <w:p w:rsidR="00FE5DAC" w:rsidRPr="00FE5DAC" w:rsidRDefault="00FE5DAC" w:rsidP="00FE5D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DAC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Воспитанники и педагоги дошкольных образовательных учреждений принимают активное участие в значимых муниципальных и региональных мероприятиях, являются победителями всероссийских конкурсов: «Творческие работы и методические разработки по экологическому воспитанию дошкольников», «Солнечный свет» (номинация «Рождественские колядки»), фестиваль «Воспитатель года».</w:t>
      </w:r>
    </w:p>
    <w:p w:rsidR="00FE5DAC" w:rsidRPr="00FE5DAC" w:rsidRDefault="00FE5DAC" w:rsidP="00FE5DAC">
      <w:pPr>
        <w:pStyle w:val="a3"/>
        <w:tabs>
          <w:tab w:val="left" w:pos="851"/>
          <w:tab w:val="left" w:pos="7749"/>
        </w:tabs>
        <w:spacing w:before="0" w:beforeAutospacing="0" w:after="0" w:afterAutospacing="0"/>
        <w:ind w:firstLine="706"/>
        <w:jc w:val="both"/>
        <w:rPr>
          <w:sz w:val="28"/>
          <w:szCs w:val="28"/>
        </w:rPr>
      </w:pPr>
      <w:r w:rsidRPr="00FE5DAC">
        <w:rPr>
          <w:bCs/>
          <w:sz w:val="28"/>
          <w:szCs w:val="28"/>
        </w:rPr>
        <w:t xml:space="preserve">В дошкольных образовательных учреждениях в 2020 году  </w:t>
      </w:r>
      <w:r w:rsidRPr="00FE5DAC">
        <w:rPr>
          <w:sz w:val="28"/>
          <w:szCs w:val="28"/>
        </w:rPr>
        <w:t xml:space="preserve"> осуществлялась выплата компенсации части родительской платы за присмотр и уход в дошкольных учреждениях из расчета 20% среднего размера родительской платы на первого ребенка, 50% - на второго ребенка, 100% - на третьего и последующих детей в семье. Родительская плата не взимается за осуществление присмотра и ухода за детьми-инвалидами, детьми-сиротами и детьми, оставшимися без попечения родителей.</w:t>
      </w:r>
    </w:p>
    <w:p w:rsidR="00FE5DAC" w:rsidRPr="00FE5DAC" w:rsidRDefault="00FE5DAC" w:rsidP="00FE5DAC">
      <w:pPr>
        <w:pStyle w:val="a9"/>
        <w:ind w:left="0" w:firstLine="709"/>
        <w:jc w:val="both"/>
        <w:rPr>
          <w:bCs/>
          <w:sz w:val="28"/>
          <w:szCs w:val="28"/>
        </w:rPr>
      </w:pPr>
    </w:p>
    <w:p w:rsidR="00FE5DAC" w:rsidRPr="00605276" w:rsidRDefault="00FE5DAC" w:rsidP="00FE5DAC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605276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Общее образование</w:t>
      </w:r>
    </w:p>
    <w:p w:rsidR="00FE5DAC" w:rsidRPr="00FE5DAC" w:rsidRDefault="00FE5DAC" w:rsidP="00FE5DAC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FE5DAC" w:rsidRPr="00FE5DAC" w:rsidRDefault="00FE5DAC" w:rsidP="00D214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5D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 1 сентября 2020 года в школах обучаются 1 417 человек.  </w:t>
      </w:r>
    </w:p>
    <w:p w:rsidR="00FE5DAC" w:rsidRPr="00FE5DAC" w:rsidRDefault="00FE5DAC" w:rsidP="00D214D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5DAC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Показатель средней наполняемости классов по муниципалитету без учета классов специального (коррекционного) образования составил 24 человека.</w:t>
      </w:r>
    </w:p>
    <w:p w:rsidR="00FE5DAC" w:rsidRPr="00FE5DAC" w:rsidRDefault="00FE5DAC" w:rsidP="00D214D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5DAC">
        <w:rPr>
          <w:rFonts w:ascii="Times New Roman" w:eastAsia="Times New Roman" w:hAnsi="Times New Roman" w:cs="Times New Roman"/>
          <w:sz w:val="28"/>
          <w:szCs w:val="28"/>
          <w:lang w:eastAsia="ar-SA"/>
        </w:rPr>
        <w:t>Охват детей в возрасте от 6,6 до 18 лет начальным общим, основным общим и средним общим образованием составил 100%.</w:t>
      </w:r>
    </w:p>
    <w:p w:rsidR="00FE5DAC" w:rsidRPr="00FE5DAC" w:rsidRDefault="00FE5DAC" w:rsidP="00D214D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5D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Образовательный процесс в общеобразовательных </w:t>
      </w:r>
      <w:proofErr w:type="gramStart"/>
      <w:r w:rsidRPr="00FE5DAC">
        <w:rPr>
          <w:rFonts w:ascii="Times New Roman" w:eastAsia="Times New Roman" w:hAnsi="Times New Roman" w:cs="Times New Roman"/>
          <w:sz w:val="28"/>
          <w:szCs w:val="28"/>
          <w:lang w:eastAsia="ar-SA"/>
        </w:rPr>
        <w:t>учреждениях</w:t>
      </w:r>
      <w:proofErr w:type="gramEnd"/>
      <w:r w:rsidRPr="00FE5D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ЗАТО Озерный осуществляли 105 педагогов.</w:t>
      </w:r>
    </w:p>
    <w:p w:rsidR="00FE5DAC" w:rsidRPr="00FE5DAC" w:rsidRDefault="00FE5DAC" w:rsidP="00D214D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5DAC">
        <w:rPr>
          <w:rFonts w:ascii="Times New Roman" w:hAnsi="Times New Roman" w:cs="Times New Roman"/>
          <w:sz w:val="28"/>
          <w:szCs w:val="28"/>
        </w:rPr>
        <w:t xml:space="preserve">В связи со сложной санитарно-эпидемиологической обстановкой методика проведения государственной итоговой аттестации в 2020 году была изменена. Аттестаты о среднем образовании в соответствии с успеваемостью получили 78 учащихся. Для учащихся, которые планировали продолжить учебу в высших учебных заведениях, была организована сдача итоговой аттестации по предметам.  6 учеников общеобразовательных </w:t>
      </w:r>
      <w:proofErr w:type="gramStart"/>
      <w:r w:rsidRPr="00FE5DAC">
        <w:rPr>
          <w:rFonts w:ascii="Times New Roman" w:hAnsi="Times New Roman" w:cs="Times New Roman"/>
          <w:sz w:val="28"/>
          <w:szCs w:val="28"/>
        </w:rPr>
        <w:t>школ</w:t>
      </w:r>
      <w:proofErr w:type="gramEnd"/>
      <w:r w:rsidRPr="00FE5DAC">
        <w:rPr>
          <w:rFonts w:ascii="Times New Roman" w:hAnsi="Times New Roman" w:cs="Times New Roman"/>
          <w:sz w:val="28"/>
          <w:szCs w:val="28"/>
        </w:rPr>
        <w:t xml:space="preserve"> ЗАТО Озерный получили аттестат особого образца и медаль за особые успехи в учении.</w:t>
      </w:r>
    </w:p>
    <w:p w:rsidR="00FE5DAC" w:rsidRPr="00FE5DAC" w:rsidRDefault="00FE5DAC" w:rsidP="00D214D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5DAC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рамках национального проекта «Образование» регионального проекта «Социальная активность» обучение волонтеров из числа школьников прошли и получили сертификаты 15 человек.</w:t>
      </w:r>
    </w:p>
    <w:p w:rsidR="00FE5DAC" w:rsidRPr="00FE5DAC" w:rsidRDefault="00FE5DAC" w:rsidP="00D214D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5D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общеобразовательных </w:t>
      </w:r>
      <w:proofErr w:type="gramStart"/>
      <w:r w:rsidRPr="00FE5DAC">
        <w:rPr>
          <w:rFonts w:ascii="Times New Roman" w:eastAsia="Times New Roman" w:hAnsi="Times New Roman" w:cs="Times New Roman"/>
          <w:sz w:val="28"/>
          <w:szCs w:val="28"/>
          <w:lang w:eastAsia="ar-SA"/>
        </w:rPr>
        <w:t>учреждениях</w:t>
      </w:r>
      <w:proofErr w:type="gramEnd"/>
      <w:r w:rsidRPr="00FE5D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ЗАТО Озерный реализуются программы для детей с ОВЗ и детей-инвалидов: </w:t>
      </w:r>
    </w:p>
    <w:p w:rsidR="00FE5DAC" w:rsidRPr="00FE5DAC" w:rsidRDefault="00FE5DAC" w:rsidP="00D214D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FE5D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в МБОУ СОШ № </w:t>
      </w:r>
      <w:proofErr w:type="gramStart"/>
      <w:r w:rsidRPr="00FE5DAC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proofErr w:type="gramEnd"/>
      <w:r w:rsidRPr="00FE5D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ЗАТО Озерный - специальная (коррекционная) образовательная программа для детей с умственной отсталостью, для обучения и воспитания детей с ограниченными возможностями здоровья с целью коррекции отклонений в их развитии средствами образования и трудовой подготовки, социально-психологической реабилитации для последующей интеграции в обществе.</w:t>
      </w:r>
      <w:r w:rsidRPr="00FE5D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</w:p>
    <w:p w:rsidR="00FE5DAC" w:rsidRPr="00D214D8" w:rsidRDefault="00FE5DAC" w:rsidP="00D214D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5D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- в МБОУ СОШ № 2 - </w:t>
      </w:r>
      <w:r w:rsidRPr="00FE5D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адаптированная основная образовательная программа начального общего образования для учащихся с расстройствами </w:t>
      </w:r>
      <w:proofErr w:type="spellStart"/>
      <w:r w:rsidRPr="00FE5DAC">
        <w:rPr>
          <w:rFonts w:ascii="Times New Roman" w:eastAsia="Times New Roman" w:hAnsi="Times New Roman" w:cs="Times New Roman"/>
          <w:sz w:val="28"/>
          <w:szCs w:val="28"/>
          <w:lang w:eastAsia="ar-SA"/>
        </w:rPr>
        <w:t>аутистического</w:t>
      </w:r>
      <w:proofErr w:type="spellEnd"/>
      <w:r w:rsidRPr="00FE5D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спектра; в школе организовано обучение на дому в соответствии с действующим законодательством.  </w:t>
      </w:r>
    </w:p>
    <w:p w:rsidR="00FE5DAC" w:rsidRPr="00605276" w:rsidRDefault="00FE5DAC" w:rsidP="0060527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FE5D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С марта 2020 года на базе МБОУ СОШ № 1 в рамках национального проекта «Образование» работает Служба оказания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родителей. За истекший период проведено более 90 консультаций.</w:t>
      </w:r>
    </w:p>
    <w:p w:rsidR="00FE5DAC" w:rsidRPr="00FE5DAC" w:rsidRDefault="00FE5DAC" w:rsidP="00D21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5DAC">
        <w:rPr>
          <w:rFonts w:ascii="Times New Roman" w:hAnsi="Times New Roman" w:cs="Times New Roman"/>
          <w:sz w:val="28"/>
          <w:szCs w:val="28"/>
        </w:rPr>
        <w:t xml:space="preserve">В рамках национального проекта «Образование» регионального проекта «Успех каждого ребенка» создано новых 274 места в общеобразовательных </w:t>
      </w:r>
      <w:proofErr w:type="gramStart"/>
      <w:r w:rsidRPr="00FE5DAC">
        <w:rPr>
          <w:rFonts w:ascii="Times New Roman" w:hAnsi="Times New Roman" w:cs="Times New Roman"/>
          <w:sz w:val="28"/>
          <w:szCs w:val="28"/>
        </w:rPr>
        <w:t>учреждениях</w:t>
      </w:r>
      <w:proofErr w:type="gramEnd"/>
      <w:r w:rsidRPr="00FE5DAC">
        <w:rPr>
          <w:rFonts w:ascii="Times New Roman" w:hAnsi="Times New Roman" w:cs="Times New Roman"/>
          <w:sz w:val="28"/>
          <w:szCs w:val="28"/>
        </w:rPr>
        <w:t xml:space="preserve"> ЗАТО Озерный для реализации дополнительных </w:t>
      </w:r>
      <w:proofErr w:type="spellStart"/>
      <w:r w:rsidRPr="00FE5DAC"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 w:rsidRPr="00FE5DAC">
        <w:rPr>
          <w:rFonts w:ascii="Times New Roman" w:hAnsi="Times New Roman" w:cs="Times New Roman"/>
          <w:sz w:val="28"/>
          <w:szCs w:val="28"/>
        </w:rPr>
        <w:t xml:space="preserve"> программ всех направленностей. </w:t>
      </w:r>
    </w:p>
    <w:p w:rsidR="00FE5DAC" w:rsidRPr="00FE5DAC" w:rsidRDefault="00FE5DAC" w:rsidP="00D21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5DAC">
        <w:rPr>
          <w:rFonts w:ascii="Times New Roman" w:hAnsi="Times New Roman" w:cs="Times New Roman"/>
          <w:sz w:val="28"/>
          <w:szCs w:val="28"/>
        </w:rPr>
        <w:t xml:space="preserve">В МБОУ СОШ № </w:t>
      </w:r>
      <w:proofErr w:type="gramStart"/>
      <w:r w:rsidRPr="00FE5DAC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FE5DAC">
        <w:rPr>
          <w:rFonts w:ascii="Times New Roman" w:hAnsi="Times New Roman" w:cs="Times New Roman"/>
          <w:sz w:val="28"/>
          <w:szCs w:val="28"/>
        </w:rPr>
        <w:t xml:space="preserve"> ЗАТО Озерный -144 места, из них:</w:t>
      </w:r>
    </w:p>
    <w:p w:rsidR="00FE5DAC" w:rsidRPr="00FE5DAC" w:rsidRDefault="00FE5DAC" w:rsidP="00D21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5DAC">
        <w:rPr>
          <w:rFonts w:ascii="Times New Roman" w:hAnsi="Times New Roman" w:cs="Times New Roman"/>
          <w:sz w:val="28"/>
          <w:szCs w:val="28"/>
        </w:rPr>
        <w:t>- 52 места технической  направленности;</w:t>
      </w:r>
    </w:p>
    <w:p w:rsidR="00FE5DAC" w:rsidRPr="00FE5DAC" w:rsidRDefault="00FE5DAC" w:rsidP="00D21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5DAC">
        <w:rPr>
          <w:rFonts w:ascii="Times New Roman" w:hAnsi="Times New Roman" w:cs="Times New Roman"/>
          <w:sz w:val="28"/>
          <w:szCs w:val="28"/>
        </w:rPr>
        <w:t xml:space="preserve">- 52 места </w:t>
      </w:r>
      <w:proofErr w:type="spellStart"/>
      <w:proofErr w:type="gramStart"/>
      <w:r w:rsidRPr="00FE5DAC">
        <w:rPr>
          <w:rFonts w:ascii="Times New Roman" w:hAnsi="Times New Roman" w:cs="Times New Roman"/>
          <w:sz w:val="28"/>
          <w:szCs w:val="28"/>
        </w:rPr>
        <w:t>естественно-научной</w:t>
      </w:r>
      <w:proofErr w:type="spellEnd"/>
      <w:proofErr w:type="gramEnd"/>
      <w:r w:rsidRPr="00FE5DAC">
        <w:rPr>
          <w:rFonts w:ascii="Times New Roman" w:hAnsi="Times New Roman" w:cs="Times New Roman"/>
          <w:sz w:val="28"/>
          <w:szCs w:val="28"/>
        </w:rPr>
        <w:t xml:space="preserve"> направленности;</w:t>
      </w:r>
    </w:p>
    <w:p w:rsidR="00FE5DAC" w:rsidRPr="00FE5DAC" w:rsidRDefault="00FE5DAC" w:rsidP="00D214D8">
      <w:pPr>
        <w:pStyle w:val="a9"/>
        <w:ind w:left="0" w:firstLine="567"/>
        <w:jc w:val="both"/>
        <w:rPr>
          <w:sz w:val="28"/>
          <w:szCs w:val="28"/>
        </w:rPr>
      </w:pPr>
      <w:r w:rsidRPr="00FE5DAC">
        <w:rPr>
          <w:sz w:val="28"/>
          <w:szCs w:val="28"/>
        </w:rPr>
        <w:t xml:space="preserve">- 40 мест физкультурно-спортивной направленности. </w:t>
      </w:r>
    </w:p>
    <w:p w:rsidR="00FE5DAC" w:rsidRPr="00D214D8" w:rsidRDefault="00FE5DAC" w:rsidP="00D214D8">
      <w:pPr>
        <w:pStyle w:val="a9"/>
        <w:ind w:left="0" w:firstLine="708"/>
        <w:jc w:val="both"/>
        <w:rPr>
          <w:sz w:val="28"/>
          <w:szCs w:val="28"/>
        </w:rPr>
      </w:pPr>
      <w:r w:rsidRPr="00FE5DAC">
        <w:rPr>
          <w:sz w:val="28"/>
          <w:szCs w:val="28"/>
        </w:rPr>
        <w:lastRenderedPageBreak/>
        <w:t>Для работы спортивных кружков и секций  из региона поступило оборудование:</w:t>
      </w:r>
    </w:p>
    <w:tbl>
      <w:tblPr>
        <w:tblW w:w="853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5982"/>
      </w:tblGrid>
      <w:tr w:rsidR="00FE5DAC" w:rsidRPr="003E4249" w:rsidTr="00605276">
        <w:tc>
          <w:tcPr>
            <w:tcW w:w="2552" w:type="dxa"/>
            <w:shd w:val="clear" w:color="auto" w:fill="auto"/>
          </w:tcPr>
          <w:p w:rsidR="00FE5DAC" w:rsidRPr="00D214D8" w:rsidRDefault="00FE5DAC" w:rsidP="00D2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Барьер спортивный тренировочный</w:t>
            </w:r>
          </w:p>
        </w:tc>
        <w:tc>
          <w:tcPr>
            <w:tcW w:w="5982" w:type="dxa"/>
            <w:shd w:val="clear" w:color="auto" w:fill="auto"/>
          </w:tcPr>
          <w:p w:rsidR="00FE5DAC" w:rsidRPr="00D214D8" w:rsidRDefault="00FE5DAC" w:rsidP="00D2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7 (одна) штук</w:t>
            </w:r>
          </w:p>
          <w:p w:rsidR="00FE5DAC" w:rsidRPr="00D214D8" w:rsidRDefault="00FE5DAC" w:rsidP="00D2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Стоимость одного комплекта 290,00 руб.</w:t>
            </w:r>
          </w:p>
          <w:p w:rsidR="00FE5DAC" w:rsidRPr="00D214D8" w:rsidRDefault="00FE5DAC" w:rsidP="00D2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стоимость 2 030,00 руб.</w:t>
            </w:r>
          </w:p>
        </w:tc>
      </w:tr>
      <w:tr w:rsidR="00FE5DAC" w:rsidRPr="003E4249" w:rsidTr="0060527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DAC" w:rsidRPr="00D214D8" w:rsidRDefault="00FE5DAC" w:rsidP="00D2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Насос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DAC" w:rsidRPr="00D214D8" w:rsidRDefault="00FE5DAC" w:rsidP="00D2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2 (две) штуки</w:t>
            </w:r>
          </w:p>
          <w:p w:rsidR="00FE5DAC" w:rsidRPr="00D214D8" w:rsidRDefault="00FE5DAC" w:rsidP="00D2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Стоимость одного комплекта 254,00 руб.</w:t>
            </w:r>
          </w:p>
          <w:p w:rsidR="00FE5DAC" w:rsidRPr="00D214D8" w:rsidRDefault="00FE5DAC" w:rsidP="00D2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стоимость 508,00 руб.</w:t>
            </w:r>
          </w:p>
        </w:tc>
      </w:tr>
      <w:tr w:rsidR="00FE5DAC" w:rsidRPr="003E4249" w:rsidTr="00605276">
        <w:tc>
          <w:tcPr>
            <w:tcW w:w="2552" w:type="dxa"/>
            <w:shd w:val="clear" w:color="auto" w:fill="auto"/>
          </w:tcPr>
          <w:p w:rsidR="00FE5DAC" w:rsidRPr="00D214D8" w:rsidRDefault="00FE5DAC" w:rsidP="00D2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Мяч волейбольный</w:t>
            </w:r>
          </w:p>
        </w:tc>
        <w:tc>
          <w:tcPr>
            <w:tcW w:w="5982" w:type="dxa"/>
            <w:shd w:val="clear" w:color="auto" w:fill="auto"/>
          </w:tcPr>
          <w:p w:rsidR="00FE5DAC" w:rsidRPr="00D214D8" w:rsidRDefault="00FE5DAC" w:rsidP="00D2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10 (одна) штук</w:t>
            </w:r>
          </w:p>
          <w:p w:rsidR="00FE5DAC" w:rsidRPr="00D214D8" w:rsidRDefault="00FE5DAC" w:rsidP="00D2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Стоимость одного комплекта 668,00 руб.</w:t>
            </w:r>
          </w:p>
          <w:p w:rsidR="00FE5DAC" w:rsidRPr="00D214D8" w:rsidRDefault="00FE5DAC" w:rsidP="00D2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стоимость 6 680,00 руб.</w:t>
            </w:r>
          </w:p>
        </w:tc>
      </w:tr>
      <w:tr w:rsidR="00FE5DAC" w:rsidRPr="003E4249" w:rsidTr="00605276">
        <w:tc>
          <w:tcPr>
            <w:tcW w:w="2552" w:type="dxa"/>
            <w:shd w:val="clear" w:color="auto" w:fill="auto"/>
          </w:tcPr>
          <w:p w:rsidR="00FE5DAC" w:rsidRPr="00D214D8" w:rsidRDefault="00FE5DAC" w:rsidP="00D2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Сетка волейбольная со стойками</w:t>
            </w:r>
          </w:p>
        </w:tc>
        <w:tc>
          <w:tcPr>
            <w:tcW w:w="5982" w:type="dxa"/>
            <w:shd w:val="clear" w:color="auto" w:fill="auto"/>
          </w:tcPr>
          <w:p w:rsidR="00FE5DAC" w:rsidRPr="00D214D8" w:rsidRDefault="00FE5DAC" w:rsidP="00D2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1 (один) комплект</w:t>
            </w:r>
          </w:p>
          <w:p w:rsidR="00FE5DAC" w:rsidRPr="00D214D8" w:rsidRDefault="00FE5DAC" w:rsidP="00D2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Стоимость одного комплекта 14 260,00 руб.</w:t>
            </w:r>
          </w:p>
          <w:p w:rsidR="00FE5DAC" w:rsidRPr="00D214D8" w:rsidRDefault="00FE5DAC" w:rsidP="00D2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стоимость 14 260,00 руб.</w:t>
            </w:r>
          </w:p>
        </w:tc>
      </w:tr>
    </w:tbl>
    <w:p w:rsidR="00D214D8" w:rsidRDefault="00D214D8" w:rsidP="006052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E5DAC" w:rsidRPr="00D214D8" w:rsidRDefault="00FE5DAC" w:rsidP="006052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D8">
        <w:rPr>
          <w:rFonts w:ascii="Times New Roman" w:hAnsi="Times New Roman" w:cs="Times New Roman"/>
          <w:sz w:val="28"/>
          <w:szCs w:val="28"/>
        </w:rPr>
        <w:t xml:space="preserve">В МБОУ СОШ № </w:t>
      </w:r>
      <w:proofErr w:type="gramStart"/>
      <w:r w:rsidRPr="00D214D8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D214D8">
        <w:rPr>
          <w:rFonts w:ascii="Times New Roman" w:hAnsi="Times New Roman" w:cs="Times New Roman"/>
          <w:sz w:val="28"/>
          <w:szCs w:val="28"/>
        </w:rPr>
        <w:t xml:space="preserve"> ЗАТО Озерный  - 130 мест, из них:</w:t>
      </w:r>
    </w:p>
    <w:p w:rsidR="00FE5DAC" w:rsidRPr="00D214D8" w:rsidRDefault="00FE5DAC" w:rsidP="00605276">
      <w:pPr>
        <w:pStyle w:val="a9"/>
        <w:ind w:left="0" w:firstLine="709"/>
        <w:jc w:val="both"/>
        <w:rPr>
          <w:sz w:val="28"/>
          <w:szCs w:val="28"/>
        </w:rPr>
      </w:pPr>
      <w:r w:rsidRPr="00D214D8">
        <w:rPr>
          <w:sz w:val="28"/>
          <w:szCs w:val="28"/>
        </w:rPr>
        <w:t>- 60 мест социально - педагогической направленности;</w:t>
      </w:r>
    </w:p>
    <w:p w:rsidR="00FE5DAC" w:rsidRPr="00D214D8" w:rsidRDefault="00FE5DAC" w:rsidP="00605276">
      <w:pPr>
        <w:pStyle w:val="a9"/>
        <w:ind w:left="0" w:firstLine="709"/>
        <w:jc w:val="both"/>
        <w:rPr>
          <w:sz w:val="28"/>
          <w:szCs w:val="28"/>
        </w:rPr>
      </w:pPr>
      <w:r w:rsidRPr="00D214D8">
        <w:rPr>
          <w:sz w:val="28"/>
          <w:szCs w:val="28"/>
        </w:rPr>
        <w:t>- 30 мест художественной направленности;</w:t>
      </w:r>
    </w:p>
    <w:p w:rsidR="00FE5DAC" w:rsidRPr="00D214D8" w:rsidRDefault="00FE5DAC" w:rsidP="00605276">
      <w:pPr>
        <w:pStyle w:val="a9"/>
        <w:ind w:left="0" w:firstLine="709"/>
        <w:jc w:val="both"/>
        <w:rPr>
          <w:sz w:val="28"/>
          <w:szCs w:val="28"/>
        </w:rPr>
      </w:pPr>
      <w:r w:rsidRPr="00D214D8">
        <w:rPr>
          <w:sz w:val="28"/>
          <w:szCs w:val="28"/>
        </w:rPr>
        <w:t xml:space="preserve">- 40 мест - физкультурно-спортивной направленности. </w:t>
      </w:r>
    </w:p>
    <w:p w:rsidR="00605276" w:rsidRDefault="00605276" w:rsidP="00605276">
      <w:pPr>
        <w:pStyle w:val="a9"/>
        <w:ind w:left="0" w:firstLine="567"/>
        <w:jc w:val="both"/>
        <w:rPr>
          <w:sz w:val="28"/>
          <w:szCs w:val="28"/>
        </w:rPr>
      </w:pPr>
    </w:p>
    <w:p w:rsidR="00D214D8" w:rsidRPr="00605276" w:rsidRDefault="00FE5DAC" w:rsidP="00605276">
      <w:pPr>
        <w:pStyle w:val="a9"/>
        <w:ind w:left="0" w:firstLine="709"/>
        <w:jc w:val="both"/>
        <w:rPr>
          <w:sz w:val="28"/>
          <w:szCs w:val="28"/>
        </w:rPr>
      </w:pPr>
      <w:r w:rsidRPr="00D214D8">
        <w:rPr>
          <w:sz w:val="28"/>
          <w:szCs w:val="28"/>
        </w:rPr>
        <w:t>Получено оборудование:</w:t>
      </w:r>
    </w:p>
    <w:tbl>
      <w:tblPr>
        <w:tblW w:w="853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5"/>
        <w:gridCol w:w="5699"/>
      </w:tblGrid>
      <w:tr w:rsidR="00FE5DAC" w:rsidRPr="00D214D8" w:rsidTr="00605276">
        <w:tc>
          <w:tcPr>
            <w:tcW w:w="2835" w:type="dxa"/>
            <w:shd w:val="clear" w:color="auto" w:fill="auto"/>
          </w:tcPr>
          <w:p w:rsidR="00FE5DAC" w:rsidRPr="00D214D8" w:rsidRDefault="00FE5DAC" w:rsidP="00D214D8">
            <w:pPr>
              <w:spacing w:after="0" w:line="240" w:lineRule="auto"/>
              <w:ind w:left="45"/>
              <w:jc w:val="both"/>
              <w:rPr>
                <w:rFonts w:ascii="Times New Roman" w:eastAsia="Times New Roman" w:hAnsi="Times New Roman" w:cs="Times New Roman"/>
                <w:color w:val="3A3A3A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Лазерный тир Тип II</w:t>
            </w:r>
          </w:p>
        </w:tc>
        <w:tc>
          <w:tcPr>
            <w:tcW w:w="5699" w:type="dxa"/>
            <w:shd w:val="clear" w:color="auto" w:fill="auto"/>
          </w:tcPr>
          <w:p w:rsidR="00FE5DAC" w:rsidRPr="00D214D8" w:rsidRDefault="00FE5DAC" w:rsidP="00D2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1 (одна) штука</w:t>
            </w:r>
          </w:p>
          <w:p w:rsidR="00FE5DAC" w:rsidRPr="00D214D8" w:rsidRDefault="00FE5DAC" w:rsidP="00D2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Стоимость 1 комплекта 153 350,00 руб.</w:t>
            </w:r>
          </w:p>
          <w:p w:rsidR="00FE5DAC" w:rsidRPr="00D214D8" w:rsidRDefault="00FE5DAC" w:rsidP="00D2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Общая стоимость 153 350,00 руб. </w:t>
            </w:r>
          </w:p>
        </w:tc>
      </w:tr>
    </w:tbl>
    <w:p w:rsidR="00FE5DAC" w:rsidRPr="00D214D8" w:rsidRDefault="00FE5DAC" w:rsidP="00FE5D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E5DAC" w:rsidRPr="00D214D8" w:rsidRDefault="00FE5DAC" w:rsidP="006052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4D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1-4 классов общеобразовательных школ обеспечены бесплатными завтраками. Кроме этого, питаются бесплатно учащиеся с ограниченными возможностями здоровья с 1 по 11 класс,  учащиеся кадетских классов (обед и полдник) и дети из малообеспеченных семей. В образовательных учреждениях организован еженедельный мониторинг питания детей.</w:t>
      </w:r>
    </w:p>
    <w:p w:rsidR="00FE5DAC" w:rsidRPr="00D214D8" w:rsidRDefault="00FE5DAC" w:rsidP="006052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D8">
        <w:rPr>
          <w:rFonts w:ascii="Times New Roman" w:hAnsi="Times New Roman" w:cs="Times New Roman"/>
          <w:sz w:val="28"/>
          <w:szCs w:val="28"/>
        </w:rPr>
        <w:t xml:space="preserve"> На базе МБОУ СОШ № </w:t>
      </w:r>
      <w:proofErr w:type="gramStart"/>
      <w:r w:rsidRPr="00D214D8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D214D8">
        <w:rPr>
          <w:rFonts w:ascii="Times New Roman" w:hAnsi="Times New Roman" w:cs="Times New Roman"/>
          <w:sz w:val="28"/>
          <w:szCs w:val="28"/>
        </w:rPr>
        <w:t xml:space="preserve"> ЗАТО Озерный продолжается работа по укомплектованию оборудованием Центра образования цифрового и гуманитарного профилей «Точка роста».  </w:t>
      </w:r>
    </w:p>
    <w:p w:rsidR="00FE5DAC" w:rsidRPr="00D214D8" w:rsidRDefault="00FE5DAC" w:rsidP="006052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D8">
        <w:rPr>
          <w:rFonts w:ascii="Times New Roman" w:hAnsi="Times New Roman" w:cs="Times New Roman"/>
          <w:sz w:val="28"/>
          <w:szCs w:val="28"/>
        </w:rPr>
        <w:t xml:space="preserve">Для снижения рисков заболевания COVID-19 в образовательные </w:t>
      </w:r>
      <w:proofErr w:type="gramStart"/>
      <w:r w:rsidRPr="00D214D8">
        <w:rPr>
          <w:rFonts w:ascii="Times New Roman" w:hAnsi="Times New Roman" w:cs="Times New Roman"/>
          <w:sz w:val="28"/>
          <w:szCs w:val="28"/>
        </w:rPr>
        <w:t>учреждения</w:t>
      </w:r>
      <w:proofErr w:type="gramEnd"/>
      <w:r w:rsidRPr="00D214D8">
        <w:rPr>
          <w:rFonts w:ascii="Times New Roman" w:hAnsi="Times New Roman" w:cs="Times New Roman"/>
          <w:sz w:val="28"/>
          <w:szCs w:val="28"/>
        </w:rPr>
        <w:t xml:space="preserve"> ЗАТО Озерный поставлены из региона 142 </w:t>
      </w:r>
      <w:proofErr w:type="spellStart"/>
      <w:r w:rsidRPr="00D214D8">
        <w:rPr>
          <w:rFonts w:ascii="Times New Roman" w:hAnsi="Times New Roman" w:cs="Times New Roman"/>
          <w:sz w:val="28"/>
          <w:szCs w:val="28"/>
        </w:rPr>
        <w:t>рециркулятора</w:t>
      </w:r>
      <w:proofErr w:type="spellEnd"/>
      <w:r w:rsidRPr="00D214D8">
        <w:rPr>
          <w:rFonts w:ascii="Times New Roman" w:hAnsi="Times New Roman" w:cs="Times New Roman"/>
          <w:sz w:val="28"/>
          <w:szCs w:val="28"/>
        </w:rPr>
        <w:t xml:space="preserve">, 50 бесконтактных термометров. Все образовательные учреждения снабжены средствами для проведения дезинфекции. </w:t>
      </w:r>
    </w:p>
    <w:p w:rsidR="00FE5DAC" w:rsidRPr="00D214D8" w:rsidRDefault="00FE5DAC" w:rsidP="006052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D8">
        <w:rPr>
          <w:rFonts w:ascii="Times New Roman" w:hAnsi="Times New Roman" w:cs="Times New Roman"/>
          <w:sz w:val="28"/>
          <w:szCs w:val="28"/>
        </w:rPr>
        <w:t xml:space="preserve">  В феврале 2020 года в общеобразовательных учреждениях Озерного стартовали социальные проекты «</w:t>
      </w:r>
      <w:proofErr w:type="spellStart"/>
      <w:r w:rsidRPr="00D214D8">
        <w:rPr>
          <w:rFonts w:ascii="Times New Roman" w:hAnsi="Times New Roman" w:cs="Times New Roman"/>
          <w:sz w:val="28"/>
          <w:szCs w:val="28"/>
        </w:rPr>
        <w:t>Киноуроки</w:t>
      </w:r>
      <w:proofErr w:type="spellEnd"/>
      <w:r w:rsidRPr="00D214D8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D214D8">
        <w:rPr>
          <w:rFonts w:ascii="Times New Roman" w:hAnsi="Times New Roman" w:cs="Times New Roman"/>
          <w:sz w:val="28"/>
          <w:szCs w:val="28"/>
        </w:rPr>
        <w:t>школах</w:t>
      </w:r>
      <w:proofErr w:type="gramEnd"/>
      <w:r w:rsidRPr="00D214D8">
        <w:rPr>
          <w:rFonts w:ascii="Times New Roman" w:hAnsi="Times New Roman" w:cs="Times New Roman"/>
          <w:sz w:val="28"/>
          <w:szCs w:val="28"/>
        </w:rPr>
        <w:t xml:space="preserve"> ЗАТО Озерный» и «Парта героя».</w:t>
      </w:r>
    </w:p>
    <w:p w:rsidR="00605276" w:rsidRDefault="00605276" w:rsidP="00D214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5276" w:rsidRDefault="00605276" w:rsidP="00D214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5276" w:rsidRDefault="00605276" w:rsidP="00D214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5DAC" w:rsidRPr="00605276" w:rsidRDefault="00FE5DAC" w:rsidP="00D214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052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Дополнительное образование</w:t>
      </w:r>
    </w:p>
    <w:p w:rsidR="00FE5DAC" w:rsidRPr="00D214D8" w:rsidRDefault="00FE5DAC" w:rsidP="00D214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5DAC" w:rsidRPr="00D214D8" w:rsidRDefault="00FE5DAC" w:rsidP="006052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214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учреждениях дополнительног</w:t>
      </w:r>
      <w:r w:rsidRPr="00D214D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о </w:t>
      </w:r>
      <w:proofErr w:type="gramStart"/>
      <w:r w:rsidRPr="00D214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образования</w:t>
      </w:r>
      <w:proofErr w:type="gramEnd"/>
      <w:r w:rsidRPr="00D214D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ЗАТО Озерный в 2020 году обучалось 1 226 человек. Доля детей в возрасте от 5 до 18 лет, получающих услугу по дополнительному образованию, в общей численности детей данной возрастной группы составляет 75 %. </w:t>
      </w:r>
    </w:p>
    <w:p w:rsidR="00FE5DAC" w:rsidRPr="00605276" w:rsidRDefault="00FE5DAC" w:rsidP="006052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По-прежнему наиболее востребованными остаются программы художественно-эстетической (20%), </w:t>
      </w:r>
      <w:proofErr w:type="spellStart"/>
      <w:r w:rsidRPr="00D214D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физкультурно</w:t>
      </w:r>
      <w:proofErr w:type="spellEnd"/>
      <w:r w:rsidRPr="00D21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спортивной (54%) направленности, технической направленности (13%), социально-педагогической направленности (10 %), естественно - научной (10%). </w:t>
      </w:r>
    </w:p>
    <w:p w:rsidR="00FE5DAC" w:rsidRPr="00D214D8" w:rsidRDefault="00FE5DAC" w:rsidP="006052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4D8">
        <w:rPr>
          <w:rFonts w:ascii="Times New Roman" w:eastAsia="Calibri" w:hAnsi="Times New Roman" w:cs="Times New Roman"/>
          <w:sz w:val="28"/>
          <w:szCs w:val="28"/>
        </w:rPr>
        <w:t xml:space="preserve">ЗАТО </w:t>
      </w:r>
      <w:proofErr w:type="gramStart"/>
      <w:r w:rsidRPr="00D214D8">
        <w:rPr>
          <w:rFonts w:ascii="Times New Roman" w:eastAsia="Calibri" w:hAnsi="Times New Roman" w:cs="Times New Roman"/>
          <w:sz w:val="28"/>
          <w:szCs w:val="28"/>
        </w:rPr>
        <w:t>Озерный</w:t>
      </w:r>
      <w:proofErr w:type="gramEnd"/>
      <w:r w:rsidRPr="00D214D8">
        <w:rPr>
          <w:rFonts w:ascii="Times New Roman" w:eastAsia="Calibri" w:hAnsi="Times New Roman" w:cs="Times New Roman"/>
          <w:sz w:val="28"/>
          <w:szCs w:val="28"/>
        </w:rPr>
        <w:t xml:space="preserve"> не без основания гордится спортивными победами. </w:t>
      </w:r>
      <w:proofErr w:type="gramStart"/>
      <w:r w:rsidRPr="00D214D8">
        <w:rPr>
          <w:rFonts w:ascii="Times New Roman" w:eastAsia="Calibri" w:hAnsi="Times New Roman" w:cs="Times New Roman"/>
          <w:sz w:val="28"/>
          <w:szCs w:val="28"/>
        </w:rPr>
        <w:t>Обучающиеся</w:t>
      </w:r>
      <w:proofErr w:type="gramEnd"/>
      <w:r w:rsidRPr="00D214D8">
        <w:rPr>
          <w:rFonts w:ascii="Times New Roman" w:eastAsia="Calibri" w:hAnsi="Times New Roman" w:cs="Times New Roman"/>
          <w:sz w:val="28"/>
          <w:szCs w:val="28"/>
        </w:rPr>
        <w:t xml:space="preserve"> ДЮСШ приняли участие в 64 соревнованиях различного уровня. Юными спортсменами завоевано 254 медали: 96 золотых, 93 серебряных, 65 бронзовых. 12 спортсменов ДЮСШ выступили на всероссийских соревнованиях в составе сборной команды Тверской области. </w:t>
      </w:r>
    </w:p>
    <w:p w:rsidR="00FE5DAC" w:rsidRPr="00605276" w:rsidRDefault="00FE5DAC" w:rsidP="006052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4D8">
        <w:rPr>
          <w:rFonts w:ascii="Times New Roman" w:eastAsia="Calibri" w:hAnsi="Times New Roman" w:cs="Times New Roman"/>
          <w:sz w:val="28"/>
          <w:szCs w:val="28"/>
        </w:rPr>
        <w:t>Спортивная школа подготовила 215 разрядников. В 2020 году 370 человек приняли участие в тестировании ВФСК «ГТО». 104 человека выполнили нормативы на знаки отличия: 36 золотых, 52 серебряных и 16 бронзовых знаков.</w:t>
      </w:r>
      <w:r w:rsidRPr="00D21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E5DAC" w:rsidRPr="00605276" w:rsidRDefault="00FE5DAC" w:rsidP="006052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Ведется работа по предоставлению доступного дополнительного образования для </w:t>
      </w:r>
      <w:proofErr w:type="gramStart"/>
      <w:r w:rsidRPr="00D214D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</w:t>
      </w:r>
      <w:proofErr w:type="gramEnd"/>
      <w:r w:rsidRPr="00D21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Озерный с ограниченными возможностями здоровья.</w:t>
      </w:r>
    </w:p>
    <w:p w:rsidR="00FE5DAC" w:rsidRPr="00D214D8" w:rsidRDefault="00FE5DAC" w:rsidP="006052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D8">
        <w:rPr>
          <w:rFonts w:ascii="Times New Roman" w:hAnsi="Times New Roman" w:cs="Times New Roman"/>
          <w:sz w:val="28"/>
          <w:szCs w:val="28"/>
        </w:rPr>
        <w:t xml:space="preserve">  С 2016 года вопросами кадетского движения занимается Центр военно-патриотического воспитания подрастающего поколения, организованный на базе </w:t>
      </w:r>
      <w:proofErr w:type="spellStart"/>
      <w:r w:rsidRPr="00D214D8">
        <w:rPr>
          <w:rFonts w:ascii="Times New Roman" w:hAnsi="Times New Roman" w:cs="Times New Roman"/>
          <w:sz w:val="28"/>
          <w:szCs w:val="28"/>
        </w:rPr>
        <w:t>ЦРТДиЮ</w:t>
      </w:r>
      <w:proofErr w:type="spellEnd"/>
      <w:r w:rsidRPr="00D214D8">
        <w:rPr>
          <w:rFonts w:ascii="Times New Roman" w:hAnsi="Times New Roman" w:cs="Times New Roman"/>
          <w:sz w:val="28"/>
          <w:szCs w:val="28"/>
        </w:rPr>
        <w:t xml:space="preserve">.  В 2019-2020 учебном году в кадетских классах обучались 114 человек, из них почетное звание юнармеец получил 71 учащийся  </w:t>
      </w:r>
    </w:p>
    <w:p w:rsidR="00FE5DAC" w:rsidRPr="00D214D8" w:rsidRDefault="00FE5DAC" w:rsidP="006052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D8">
        <w:rPr>
          <w:rFonts w:ascii="Times New Roman" w:hAnsi="Times New Roman" w:cs="Times New Roman"/>
          <w:sz w:val="28"/>
          <w:szCs w:val="28"/>
        </w:rPr>
        <w:t>Кадеты и юнармейцы Озерного активно участвуют в мероприятиях различного уровня.</w:t>
      </w:r>
      <w:r w:rsidRPr="00D214D8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FE5DAC" w:rsidRPr="00D214D8" w:rsidRDefault="00FE5DAC" w:rsidP="006052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D8">
        <w:rPr>
          <w:rFonts w:ascii="Times New Roman" w:hAnsi="Times New Roman" w:cs="Times New Roman"/>
          <w:sz w:val="28"/>
          <w:szCs w:val="28"/>
        </w:rPr>
        <w:t xml:space="preserve">В рамках празднования 75-летия Великой Победы советского народа над немецко-фашистскими захватчиками юнармейцы Озерного стали победителями и призерами регионального конкурса «История моей семьи в истории Великой Отечественной войны», конкурса видеороликов «Мой наставник», участвовали во всероссийской акции «Волна Победы».  </w:t>
      </w:r>
    </w:p>
    <w:p w:rsidR="00FE5DAC" w:rsidRPr="00D214D8" w:rsidRDefault="00FE5DAC" w:rsidP="006052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D8">
        <w:rPr>
          <w:rFonts w:ascii="Times New Roman" w:hAnsi="Times New Roman" w:cs="Times New Roman"/>
          <w:sz w:val="28"/>
          <w:szCs w:val="28"/>
        </w:rPr>
        <w:t xml:space="preserve">Центром военно-патриотического воспитания подрастающего поколения были организованы дистанционные конкурсы: конкурс презентаций «Что я знаю о войне», конкурс эссе «Моя любимая книга о войне», конкурс чтецов «Мы о войне стихами говорим». </w:t>
      </w:r>
    </w:p>
    <w:p w:rsidR="00FE5DAC" w:rsidRPr="00D214D8" w:rsidRDefault="00FE5DAC" w:rsidP="006052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D8">
        <w:rPr>
          <w:rFonts w:ascii="Times New Roman" w:hAnsi="Times New Roman" w:cs="Times New Roman"/>
          <w:sz w:val="28"/>
          <w:szCs w:val="28"/>
        </w:rPr>
        <w:t xml:space="preserve">  </w:t>
      </w:r>
      <w:r w:rsidRPr="00D214D8"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Pr="00D214D8">
        <w:rPr>
          <w:rFonts w:ascii="Times New Roman" w:hAnsi="Times New Roman" w:cs="Times New Roman"/>
          <w:sz w:val="28"/>
          <w:szCs w:val="28"/>
        </w:rPr>
        <w:t xml:space="preserve">В рамках реализации Стратегии духовно-нравственного воспитания детей в Тверской области на 2018-2027 годы  в </w:t>
      </w:r>
      <w:proofErr w:type="gramStart"/>
      <w:r w:rsidRPr="00D214D8">
        <w:rPr>
          <w:rFonts w:ascii="Times New Roman" w:hAnsi="Times New Roman" w:cs="Times New Roman"/>
          <w:sz w:val="28"/>
          <w:szCs w:val="28"/>
        </w:rPr>
        <w:t>Озерном</w:t>
      </w:r>
      <w:proofErr w:type="gramEnd"/>
      <w:r w:rsidRPr="00D214D8">
        <w:rPr>
          <w:rFonts w:ascii="Times New Roman" w:hAnsi="Times New Roman" w:cs="Times New Roman"/>
          <w:sz w:val="28"/>
          <w:szCs w:val="28"/>
        </w:rPr>
        <w:t xml:space="preserve"> был создан Координационный совет, разработан  План мероприятий по ее реализации  на 2018-2020 годы. </w:t>
      </w:r>
    </w:p>
    <w:p w:rsidR="00FE5DAC" w:rsidRPr="00D214D8" w:rsidRDefault="00FE5DAC" w:rsidP="00D214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14D8">
        <w:rPr>
          <w:rFonts w:ascii="Times New Roman" w:hAnsi="Times New Roman" w:cs="Times New Roman"/>
          <w:sz w:val="28"/>
          <w:szCs w:val="28"/>
        </w:rPr>
        <w:lastRenderedPageBreak/>
        <w:t>Целью этой работы является развитие целостного духовно-нравственного мировоззрения ребенка на основе отечественных культурных традиций и духовных ценностей.</w:t>
      </w:r>
    </w:p>
    <w:p w:rsidR="00FE5DAC" w:rsidRPr="00D214D8" w:rsidRDefault="00FE5DAC" w:rsidP="00D214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14D8">
        <w:rPr>
          <w:rFonts w:ascii="Times New Roman" w:hAnsi="Times New Roman" w:cs="Times New Roman"/>
          <w:sz w:val="28"/>
          <w:szCs w:val="28"/>
        </w:rPr>
        <w:t xml:space="preserve">В соответствии с Планом мероприятий по реализации Стратегии     между образовательными учреждениями и Приходом церкви святого Апостола Андрея Первозванного заключены договоры о сотрудничестве в сфере духовно-нравственного и патриотического воспитания. </w:t>
      </w:r>
    </w:p>
    <w:p w:rsidR="00FE5DAC" w:rsidRPr="00D214D8" w:rsidRDefault="00FE5DAC" w:rsidP="00D214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14D8">
        <w:rPr>
          <w:rFonts w:ascii="Times New Roman" w:hAnsi="Times New Roman" w:cs="Times New Roman"/>
          <w:sz w:val="28"/>
          <w:szCs w:val="28"/>
        </w:rPr>
        <w:t>Проведено более 500 мероприятий для воспитанников детских садов и учащихся общеобразовательных учреждений, представителей родительской общественности, педагогов.</w:t>
      </w:r>
    </w:p>
    <w:p w:rsidR="00FE5DAC" w:rsidRDefault="00FE5DAC" w:rsidP="00D214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14D8">
        <w:rPr>
          <w:rFonts w:ascii="Times New Roman" w:hAnsi="Times New Roman" w:cs="Times New Roman"/>
          <w:sz w:val="28"/>
          <w:szCs w:val="28"/>
        </w:rPr>
        <w:t>Работа в этом направлении, проводимая педагогами ОУ и специалистами отдела образования, является важным этапом укрепления незыблемости моральных ценностей, нравственных основ, на которых мы воспитываем подрастающее поколение и развиваем демократическое общество. Наша задача – продолжить интеграцию воспитания в образовательный процесс.</w:t>
      </w:r>
    </w:p>
    <w:p w:rsidR="00D214D8" w:rsidRPr="00D214D8" w:rsidRDefault="00D214D8" w:rsidP="00D214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5DAC" w:rsidRPr="00D214D8" w:rsidRDefault="00FE5DAC" w:rsidP="00FE5D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32"/>
          <w:szCs w:val="32"/>
        </w:rPr>
      </w:pPr>
      <w:r w:rsidRPr="00D214D8">
        <w:rPr>
          <w:rFonts w:ascii="Times New Roman" w:eastAsia="Calibri" w:hAnsi="Times New Roman" w:cs="Times New Roman"/>
          <w:b/>
          <w:bCs/>
          <w:color w:val="000000" w:themeColor="text1"/>
          <w:sz w:val="32"/>
          <w:szCs w:val="32"/>
        </w:rPr>
        <w:t>КУЛЬТУРА</w:t>
      </w:r>
    </w:p>
    <w:p w:rsidR="00D214D8" w:rsidRPr="00D214D8" w:rsidRDefault="00D214D8" w:rsidP="00FE5D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</w:p>
    <w:p w:rsidR="00FE5DAC" w:rsidRPr="00D214D8" w:rsidRDefault="00FE5DAC" w:rsidP="006052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14D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Полномочия муниципального образования в сфере культуры   реализуются в рамках</w:t>
      </w:r>
      <w:r w:rsidRPr="00D21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214D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proofErr w:type="gramStart"/>
      <w:r w:rsidRPr="00D214D8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Pr="00D214D8">
        <w:rPr>
          <w:rFonts w:ascii="Times New Roman" w:hAnsi="Times New Roman" w:cs="Times New Roman"/>
          <w:sz w:val="28"/>
          <w:szCs w:val="28"/>
        </w:rPr>
        <w:t xml:space="preserve"> ЗАТО Озерный  «Культура ЗАТО Озерный Тверской области» на 2020-2022 годы.</w:t>
      </w:r>
    </w:p>
    <w:p w:rsidR="00FE5DAC" w:rsidRPr="00D214D8" w:rsidRDefault="00FE5DAC" w:rsidP="00605276">
      <w:pPr>
        <w:pStyle w:val="a5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D8">
        <w:rPr>
          <w:rFonts w:ascii="Times New Roman" w:hAnsi="Times New Roman" w:cs="Times New Roman"/>
          <w:bCs/>
          <w:sz w:val="28"/>
          <w:szCs w:val="28"/>
        </w:rPr>
        <w:t>О</w:t>
      </w:r>
      <w:r w:rsidRPr="00D214D8">
        <w:rPr>
          <w:rFonts w:ascii="Times New Roman" w:hAnsi="Times New Roman" w:cs="Times New Roman"/>
          <w:sz w:val="28"/>
          <w:szCs w:val="28"/>
        </w:rPr>
        <w:t>сновные приоритеты в сфере реализации</w:t>
      </w:r>
      <w:r w:rsidRPr="00D214D8">
        <w:rPr>
          <w:rFonts w:ascii="Times New Roman" w:hAnsi="Times New Roman" w:cs="Times New Roman"/>
          <w:iCs/>
          <w:sz w:val="28"/>
          <w:szCs w:val="28"/>
        </w:rPr>
        <w:t xml:space="preserve"> муниципальной программы</w:t>
      </w:r>
      <w:r w:rsidRPr="00D214D8">
        <w:rPr>
          <w:rFonts w:ascii="Times New Roman" w:hAnsi="Times New Roman" w:cs="Times New Roman"/>
          <w:sz w:val="28"/>
          <w:szCs w:val="28"/>
        </w:rPr>
        <w:t xml:space="preserve"> согласованы с Национальным проектом «Культура» до 2024 года, Стратегией государственной культурной </w:t>
      </w:r>
      <w:proofErr w:type="gramStart"/>
      <w:r w:rsidRPr="00D214D8">
        <w:rPr>
          <w:rFonts w:ascii="Times New Roman" w:hAnsi="Times New Roman" w:cs="Times New Roman"/>
          <w:sz w:val="28"/>
          <w:szCs w:val="28"/>
        </w:rPr>
        <w:t>политики на период</w:t>
      </w:r>
      <w:proofErr w:type="gramEnd"/>
      <w:r w:rsidRPr="00D214D8">
        <w:rPr>
          <w:rFonts w:ascii="Times New Roman" w:hAnsi="Times New Roman" w:cs="Times New Roman"/>
          <w:sz w:val="28"/>
          <w:szCs w:val="28"/>
        </w:rPr>
        <w:t xml:space="preserve"> до 2030 года и с государственной программой Тверской области </w:t>
      </w:r>
      <w:r w:rsidRPr="00D214D8">
        <w:rPr>
          <w:rFonts w:ascii="Times New Roman" w:hAnsi="Times New Roman" w:cs="Times New Roman"/>
          <w:b/>
          <w:sz w:val="28"/>
          <w:szCs w:val="28"/>
        </w:rPr>
        <w:t>«</w:t>
      </w:r>
      <w:r w:rsidRPr="00D214D8">
        <w:rPr>
          <w:rFonts w:ascii="Times New Roman" w:hAnsi="Times New Roman" w:cs="Times New Roman"/>
          <w:sz w:val="28"/>
          <w:szCs w:val="28"/>
        </w:rPr>
        <w:t>Культура Тверской области на 2017-2022 годы».</w:t>
      </w:r>
    </w:p>
    <w:p w:rsidR="00FE5DAC" w:rsidRPr="00D214D8" w:rsidRDefault="00FE5DAC" w:rsidP="006052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1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Центрами формирования культуры </w:t>
      </w:r>
      <w:proofErr w:type="gramStart"/>
      <w:r w:rsidRPr="00D214D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D21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Озерный являются МБУ ДО «ДШИ» ЗАТО Озерный, МБУ «Библиотека» ЗАТО Озерный, МБУ ДК ЗАТО Озерный.</w:t>
      </w:r>
    </w:p>
    <w:p w:rsidR="00FE5DAC" w:rsidRPr="00D214D8" w:rsidRDefault="00FE5DAC" w:rsidP="006052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214D8">
        <w:rPr>
          <w:rFonts w:ascii="Times New Roman" w:hAnsi="Times New Roman" w:cs="Times New Roman"/>
          <w:sz w:val="28"/>
          <w:szCs w:val="28"/>
        </w:rPr>
        <w:t xml:space="preserve">Основной задачей деятельности Дворца культуры является создание оптимальных условий для развития личности и реализации творческих способностей </w:t>
      </w:r>
      <w:proofErr w:type="gramStart"/>
      <w:r w:rsidRPr="00D214D8">
        <w:rPr>
          <w:rFonts w:ascii="Times New Roman" w:hAnsi="Times New Roman" w:cs="Times New Roman"/>
          <w:sz w:val="28"/>
          <w:szCs w:val="28"/>
        </w:rPr>
        <w:t>жителей</w:t>
      </w:r>
      <w:proofErr w:type="gramEnd"/>
      <w:r w:rsidRPr="00D214D8">
        <w:rPr>
          <w:rFonts w:ascii="Times New Roman" w:hAnsi="Times New Roman" w:cs="Times New Roman"/>
          <w:sz w:val="28"/>
          <w:szCs w:val="28"/>
        </w:rPr>
        <w:t xml:space="preserve"> ЗАТО Озёрный, </w:t>
      </w:r>
      <w:r w:rsidRPr="00D214D8">
        <w:rPr>
          <w:rFonts w:ascii="Times New Roman" w:eastAsia="Times New Roman" w:hAnsi="Times New Roman" w:cs="Times New Roman"/>
          <w:color w:val="000000"/>
          <w:sz w:val="28"/>
          <w:szCs w:val="28"/>
        </w:rPr>
        <w:t>пропаганда народных традиций.</w:t>
      </w:r>
    </w:p>
    <w:p w:rsidR="00FE5DAC" w:rsidRPr="00D214D8" w:rsidRDefault="00FE5DAC" w:rsidP="006052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214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рамках муниципальной программы проведено 316 культурно</w:t>
      </w:r>
      <w:r w:rsidRPr="00D214D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proofErr w:type="spellStart"/>
      <w:r w:rsidRPr="00D214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досуговых</w:t>
      </w:r>
      <w:proofErr w:type="spellEnd"/>
      <w:r w:rsidRPr="00D214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мероприятий, которые посетили 72384 человека. В период пандемии </w:t>
      </w:r>
      <w:r w:rsidRPr="00D214D8">
        <w:rPr>
          <w:rFonts w:ascii="Times New Roman" w:hAnsi="Times New Roman" w:cs="Times New Roman"/>
          <w:sz w:val="28"/>
          <w:szCs w:val="28"/>
        </w:rPr>
        <w:t xml:space="preserve">специалисты ДК продолжали работу в дистанционном режиме с целью сохранения аудитории и привлечения новых участников в студии и кружки, а также для проведения досуга с пользой для </w:t>
      </w:r>
      <w:proofErr w:type="gramStart"/>
      <w:r w:rsidRPr="00D214D8">
        <w:rPr>
          <w:rFonts w:ascii="Times New Roman" w:hAnsi="Times New Roman" w:cs="Times New Roman"/>
          <w:sz w:val="28"/>
          <w:szCs w:val="28"/>
        </w:rPr>
        <w:t>жителей</w:t>
      </w:r>
      <w:proofErr w:type="gramEnd"/>
      <w:r w:rsidRPr="00D214D8">
        <w:rPr>
          <w:rFonts w:ascii="Times New Roman" w:hAnsi="Times New Roman" w:cs="Times New Roman"/>
          <w:sz w:val="28"/>
          <w:szCs w:val="28"/>
        </w:rPr>
        <w:t xml:space="preserve"> ЗАТО Озерный. Сложившаяся ситуация предполагала поиск новых форм и методов работы. В связи с этим были подготовлены и проведены два </w:t>
      </w:r>
      <w:proofErr w:type="spellStart"/>
      <w:r w:rsidRPr="00D214D8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D214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14D8">
        <w:rPr>
          <w:rFonts w:ascii="Times New Roman" w:hAnsi="Times New Roman" w:cs="Times New Roman"/>
          <w:sz w:val="28"/>
          <w:szCs w:val="28"/>
        </w:rPr>
        <w:t>видеоконкурса</w:t>
      </w:r>
      <w:proofErr w:type="spellEnd"/>
      <w:r w:rsidRPr="00D214D8">
        <w:rPr>
          <w:rFonts w:ascii="Times New Roman" w:hAnsi="Times New Roman" w:cs="Times New Roman"/>
          <w:sz w:val="28"/>
          <w:szCs w:val="28"/>
        </w:rPr>
        <w:t xml:space="preserve">: «Песни Великой Победы», «Тебе, Россия, посвящаем!», а также концертные и познавательные программы, </w:t>
      </w:r>
      <w:proofErr w:type="spellStart"/>
      <w:r w:rsidRPr="00D214D8">
        <w:rPr>
          <w:rFonts w:ascii="Times New Roman" w:hAnsi="Times New Roman" w:cs="Times New Roman"/>
          <w:sz w:val="28"/>
          <w:szCs w:val="28"/>
        </w:rPr>
        <w:t>видеоуроки</w:t>
      </w:r>
      <w:proofErr w:type="spellEnd"/>
      <w:r w:rsidRPr="00D214D8">
        <w:rPr>
          <w:rFonts w:ascii="Times New Roman" w:hAnsi="Times New Roman" w:cs="Times New Roman"/>
          <w:sz w:val="28"/>
          <w:szCs w:val="28"/>
        </w:rPr>
        <w:t xml:space="preserve">, мастер-классы. Всего проведено 38 мероприятий в режиме </w:t>
      </w:r>
      <w:proofErr w:type="spellStart"/>
      <w:r w:rsidRPr="00D214D8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D214D8">
        <w:rPr>
          <w:rFonts w:ascii="Times New Roman" w:hAnsi="Times New Roman" w:cs="Times New Roman"/>
          <w:sz w:val="28"/>
          <w:szCs w:val="28"/>
        </w:rPr>
        <w:t xml:space="preserve"> с просмотром 16200 человек.</w:t>
      </w:r>
      <w:r w:rsidRPr="00D214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14D8">
        <w:rPr>
          <w:rFonts w:ascii="Times New Roman" w:hAnsi="Times New Roman" w:cs="Times New Roman"/>
          <w:sz w:val="28"/>
          <w:szCs w:val="28"/>
        </w:rPr>
        <w:t xml:space="preserve">В 2020 году продолжал работать новый проект «Чудесный мир </w:t>
      </w:r>
      <w:r w:rsidRPr="00D214D8">
        <w:rPr>
          <w:rFonts w:ascii="Times New Roman" w:hAnsi="Times New Roman" w:cs="Times New Roman"/>
          <w:sz w:val="28"/>
          <w:szCs w:val="28"/>
        </w:rPr>
        <w:lastRenderedPageBreak/>
        <w:t>народного творчества» с познавательными программами и мастер-классами в целях приобщения детей к истокам русской народной культуры.</w:t>
      </w:r>
    </w:p>
    <w:p w:rsidR="00FE5DAC" w:rsidRPr="00D214D8" w:rsidRDefault="00FE5DAC" w:rsidP="006052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214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Приоритетным направлением является работа с подростками и молодежью. Для всестороннего развития детского и юношеского творчества во Дворце культуры организовано 24 клубных формирования, в которых занимаются 286 детей и подростков.</w:t>
      </w:r>
    </w:p>
    <w:p w:rsidR="00FE5DAC" w:rsidRPr="00D214D8" w:rsidRDefault="00FE5DAC" w:rsidP="006052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214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Коллективы Дворца культуры с честью </w:t>
      </w:r>
      <w:proofErr w:type="gramStart"/>
      <w:r w:rsidRPr="00D214D8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представляют</w:t>
      </w:r>
      <w:proofErr w:type="gramEnd"/>
      <w:r w:rsidRPr="00D214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ЗАТО Озерный на сценических площадках региона, участвуют во всероссийских и международных конкурсах и фестивалях. </w:t>
      </w:r>
      <w:r w:rsidRPr="00D214D8">
        <w:rPr>
          <w:rFonts w:ascii="Times New Roman" w:hAnsi="Times New Roman" w:cs="Times New Roman"/>
          <w:bCs/>
          <w:sz w:val="28"/>
          <w:szCs w:val="28"/>
        </w:rPr>
        <w:t xml:space="preserve">В этом году свои достижения творческие работники показывали в режиме </w:t>
      </w:r>
      <w:proofErr w:type="spellStart"/>
      <w:r w:rsidRPr="00D214D8">
        <w:rPr>
          <w:rFonts w:ascii="Times New Roman" w:hAnsi="Times New Roman" w:cs="Times New Roman"/>
          <w:bCs/>
          <w:sz w:val="28"/>
          <w:szCs w:val="28"/>
        </w:rPr>
        <w:t>онлайн</w:t>
      </w:r>
      <w:proofErr w:type="spellEnd"/>
      <w:r w:rsidRPr="00D214D8">
        <w:rPr>
          <w:rFonts w:ascii="Times New Roman" w:hAnsi="Times New Roman" w:cs="Times New Roman"/>
          <w:bCs/>
          <w:sz w:val="28"/>
          <w:szCs w:val="28"/>
        </w:rPr>
        <w:t>.</w:t>
      </w:r>
    </w:p>
    <w:p w:rsidR="00FE5DAC" w:rsidRPr="00D214D8" w:rsidRDefault="00FE5DAC" w:rsidP="006052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4D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Показатели, характеризующие основные направления сферы «Культурно–</w:t>
      </w:r>
      <w:proofErr w:type="spellStart"/>
      <w:r w:rsidRPr="00D214D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досуговая</w:t>
      </w:r>
      <w:proofErr w:type="spellEnd"/>
      <w:r w:rsidRPr="00D21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деятельность»:</w:t>
      </w:r>
    </w:p>
    <w:p w:rsidR="00FE5DAC" w:rsidRPr="00D214D8" w:rsidRDefault="00FE5DAC" w:rsidP="006052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14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0"/>
        <w:gridCol w:w="959"/>
        <w:gridCol w:w="1167"/>
        <w:gridCol w:w="1134"/>
        <w:gridCol w:w="1134"/>
      </w:tblGrid>
      <w:tr w:rsidR="00FE5DAC" w:rsidRPr="003E4249" w:rsidTr="00FE5DAC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Ед. </w:t>
            </w:r>
            <w:proofErr w:type="spellStart"/>
            <w:r w:rsidRPr="00D214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изм</w:t>
            </w:r>
            <w:proofErr w:type="spellEnd"/>
            <w:r w:rsidRPr="00D214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2018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2019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2020 г.</w:t>
            </w:r>
          </w:p>
        </w:tc>
      </w:tr>
      <w:tr w:rsidR="00FE5DAC" w:rsidRPr="003E4249" w:rsidTr="00FE5DAC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DAC" w:rsidRPr="00D214D8" w:rsidRDefault="00FE5DAC" w:rsidP="00FE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культурно–</w:t>
            </w:r>
            <w:proofErr w:type="spellStart"/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досуговых</w:t>
            </w:r>
            <w:proofErr w:type="spellEnd"/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мероприятий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452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401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316</w:t>
            </w:r>
          </w:p>
        </w:tc>
      </w:tr>
      <w:tr w:rsidR="00FE5DAC" w:rsidRPr="003E4249" w:rsidTr="00FE5DAC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DAC" w:rsidRPr="00D214D8" w:rsidRDefault="00FE5DAC" w:rsidP="00FE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посетителей культурно–</w:t>
            </w:r>
            <w:proofErr w:type="spellStart"/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досуговых</w:t>
            </w:r>
            <w:proofErr w:type="spellEnd"/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мероприятий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103760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86680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72384 </w:t>
            </w:r>
          </w:p>
        </w:tc>
      </w:tr>
      <w:tr w:rsidR="00FE5DAC" w:rsidRPr="003E4249" w:rsidTr="00FE5DAC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DAC" w:rsidRPr="00D214D8" w:rsidRDefault="00FE5DAC" w:rsidP="00FE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клубных формирований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39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37</w:t>
            </w:r>
          </w:p>
        </w:tc>
      </w:tr>
      <w:tr w:rsidR="00FE5DAC" w:rsidRPr="003E4249" w:rsidTr="00FE5DAC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DAC" w:rsidRPr="00D214D8" w:rsidRDefault="00FE5DAC" w:rsidP="00FE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участников в клубных формированиях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464 </w:t>
            </w:r>
          </w:p>
        </w:tc>
      </w:tr>
      <w:tr w:rsidR="00FE5DAC" w:rsidRPr="003E4249" w:rsidTr="00FE5DAC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DAC" w:rsidRPr="00D214D8" w:rsidRDefault="00FE5DAC" w:rsidP="00FE5DAC">
            <w:pPr>
              <w:pStyle w:val="af3"/>
              <w:spacing w:line="276" w:lineRule="auto"/>
              <w:rPr>
                <w:sz w:val="28"/>
                <w:szCs w:val="28"/>
              </w:rPr>
            </w:pPr>
            <w:r w:rsidRPr="00D214D8">
              <w:rPr>
                <w:bCs/>
                <w:sz w:val="28"/>
                <w:szCs w:val="28"/>
              </w:rPr>
              <w:t>Количество коллективов со званием «</w:t>
            </w:r>
            <w:r w:rsidRPr="00D214D8">
              <w:rPr>
                <w:sz w:val="28"/>
                <w:szCs w:val="28"/>
              </w:rPr>
              <w:t>Народный самодеятельный коллектив»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</w:tbl>
    <w:p w:rsidR="00FE5DAC" w:rsidRPr="00D214D8" w:rsidRDefault="00FE5DAC" w:rsidP="00D214D8">
      <w:pPr>
        <w:pStyle w:val="af3"/>
        <w:spacing w:line="240" w:lineRule="auto"/>
        <w:jc w:val="both"/>
        <w:rPr>
          <w:sz w:val="28"/>
          <w:szCs w:val="28"/>
        </w:rPr>
      </w:pPr>
    </w:p>
    <w:p w:rsidR="00FE5DAC" w:rsidRPr="00D214D8" w:rsidRDefault="00FE5DAC" w:rsidP="00D214D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14D8">
        <w:rPr>
          <w:rFonts w:ascii="Times New Roman" w:hAnsi="Times New Roman" w:cs="Times New Roman"/>
          <w:sz w:val="28"/>
          <w:szCs w:val="28"/>
        </w:rPr>
        <w:t xml:space="preserve">Деятельность МБУ «Библиотека» ЗАТО </w:t>
      </w:r>
      <w:proofErr w:type="gramStart"/>
      <w:r w:rsidRPr="00D214D8">
        <w:rPr>
          <w:rFonts w:ascii="Times New Roman" w:hAnsi="Times New Roman" w:cs="Times New Roman"/>
          <w:sz w:val="28"/>
          <w:szCs w:val="28"/>
        </w:rPr>
        <w:t>Озерный</w:t>
      </w:r>
      <w:proofErr w:type="gramEnd"/>
      <w:r w:rsidRPr="00D214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14D8">
        <w:rPr>
          <w:rFonts w:ascii="Times New Roman" w:hAnsi="Times New Roman" w:cs="Times New Roman"/>
          <w:sz w:val="28"/>
          <w:szCs w:val="28"/>
        </w:rPr>
        <w:t>направлена на реализацию следующих целей и задач:</w:t>
      </w:r>
    </w:p>
    <w:p w:rsidR="00FE5DAC" w:rsidRPr="00D214D8" w:rsidRDefault="00FE5DAC" w:rsidP="00D21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4D8">
        <w:rPr>
          <w:rFonts w:ascii="Times New Roman" w:hAnsi="Times New Roman" w:cs="Times New Roman"/>
          <w:sz w:val="28"/>
          <w:szCs w:val="28"/>
        </w:rPr>
        <w:t xml:space="preserve"> - обеспечение доступности, оперативности и комфортного получения информации пользователями библиотеки;</w:t>
      </w:r>
    </w:p>
    <w:p w:rsidR="00FE5DAC" w:rsidRPr="00D214D8" w:rsidRDefault="00FE5DAC" w:rsidP="00D21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4D8">
        <w:rPr>
          <w:rFonts w:ascii="Times New Roman" w:hAnsi="Times New Roman" w:cs="Times New Roman"/>
          <w:sz w:val="28"/>
          <w:szCs w:val="28"/>
        </w:rPr>
        <w:t xml:space="preserve">  - формирование информационной культуры и культуры чтения;</w:t>
      </w:r>
    </w:p>
    <w:p w:rsidR="00FE5DAC" w:rsidRPr="00D214D8" w:rsidRDefault="00FE5DAC" w:rsidP="00D214D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14D8">
        <w:rPr>
          <w:rFonts w:ascii="Times New Roman" w:hAnsi="Times New Roman" w:cs="Times New Roman"/>
          <w:sz w:val="28"/>
          <w:szCs w:val="28"/>
        </w:rPr>
        <w:t xml:space="preserve"> - распространение краеведческих знаний и воспитание у читателей интереса к истории своей малой родины, формирование патриотизма.</w:t>
      </w:r>
      <w:r w:rsidRPr="00D214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14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5DAC" w:rsidRPr="00D214D8" w:rsidRDefault="00FE5DAC" w:rsidP="00D214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4D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показатели, характеризующие деятельность МБУ «Библиотека»:</w:t>
      </w:r>
    </w:p>
    <w:p w:rsidR="00FE5DAC" w:rsidRPr="00D214D8" w:rsidRDefault="00FE5DAC" w:rsidP="00D214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80"/>
        <w:gridCol w:w="1441"/>
        <w:gridCol w:w="1559"/>
        <w:gridCol w:w="1276"/>
      </w:tblGrid>
      <w:tr w:rsidR="00FE5DAC" w:rsidRPr="003E4249" w:rsidTr="00FE5DAC"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2018 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2019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2020 г.</w:t>
            </w:r>
          </w:p>
        </w:tc>
      </w:tr>
      <w:tr w:rsidR="00FE5DAC" w:rsidRPr="003E4249" w:rsidTr="00FE5DAC"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DAC" w:rsidRPr="00D214D8" w:rsidRDefault="00FE5DAC" w:rsidP="00FE5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посещений</w:t>
            </w:r>
            <w:r w:rsidR="006052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(чел.)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DAC" w:rsidRPr="00D214D8" w:rsidRDefault="00605276" w:rsidP="00605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15647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20557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12581 </w:t>
            </w:r>
          </w:p>
        </w:tc>
      </w:tr>
      <w:tr w:rsidR="00FE5DAC" w:rsidRPr="003E4249" w:rsidTr="00FE5DAC"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DAC" w:rsidRPr="00D214D8" w:rsidRDefault="00FE5DAC" w:rsidP="00FE5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</w:t>
            </w:r>
            <w:proofErr w:type="gramStart"/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(%)</w:t>
            </w:r>
            <w:proofErr w:type="gramEnd"/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DAC" w:rsidRPr="00D214D8" w:rsidRDefault="00FE5DAC" w:rsidP="00FE5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37,0 %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37,3%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38%</w:t>
            </w:r>
          </w:p>
        </w:tc>
      </w:tr>
      <w:tr w:rsidR="00FE5DAC" w:rsidRPr="003E4249" w:rsidTr="00FE5DAC"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DAC" w:rsidRPr="00D214D8" w:rsidRDefault="00FE5DAC" w:rsidP="00FE5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Книговыдача экз.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78887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63471 </w:t>
            </w:r>
          </w:p>
        </w:tc>
      </w:tr>
      <w:tr w:rsidR="00FE5DAC" w:rsidRPr="003E4249" w:rsidTr="00FE5DAC"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DAC" w:rsidRPr="00D214D8" w:rsidRDefault="00FE5DAC" w:rsidP="00FE5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культурно–массовых мероприятий (работа с детьми дошкольного, младшего школьного возраста, подростками, молодёжью, </w:t>
            </w: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семьёй, краеведение, экология, здоровый образ жизни и другие)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59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64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32 </w:t>
            </w:r>
          </w:p>
        </w:tc>
      </w:tr>
      <w:tr w:rsidR="00FE5DAC" w:rsidRPr="003E4249" w:rsidTr="00FE5DAC"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DAC" w:rsidRPr="00D214D8" w:rsidRDefault="00FE5DAC" w:rsidP="00FE5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выставок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86 </w:t>
            </w:r>
          </w:p>
        </w:tc>
      </w:tr>
      <w:tr w:rsidR="00FE5DAC" w:rsidRPr="003E4249" w:rsidTr="00FE5DAC"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DAC" w:rsidRPr="00D214D8" w:rsidRDefault="00FE5DAC" w:rsidP="00FE5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библиографических записей в сводном каталоге муниципальных библиотек Тверской области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5231 </w:t>
            </w:r>
          </w:p>
        </w:tc>
      </w:tr>
      <w:tr w:rsidR="00FE5DAC" w:rsidRPr="003E4249" w:rsidTr="00FE5DAC"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DAC" w:rsidRPr="00D214D8" w:rsidRDefault="00FE5DAC" w:rsidP="00FE5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книжного фонда, тыс. экз.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31,1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DAC" w:rsidRPr="00D214D8" w:rsidRDefault="00FE5DAC" w:rsidP="00FE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214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31,3 </w:t>
            </w:r>
          </w:p>
        </w:tc>
      </w:tr>
    </w:tbl>
    <w:p w:rsidR="00FE5DAC" w:rsidRPr="003E4249" w:rsidRDefault="00FE5DAC" w:rsidP="00FE5DAC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FE5DAC" w:rsidRPr="00D214D8" w:rsidRDefault="00FE5DAC" w:rsidP="006052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D8">
        <w:rPr>
          <w:rFonts w:ascii="Times New Roman" w:hAnsi="Times New Roman" w:cs="Times New Roman"/>
          <w:sz w:val="28"/>
          <w:szCs w:val="28"/>
        </w:rPr>
        <w:t xml:space="preserve">Мероприятия проводятся для всей слоев </w:t>
      </w:r>
      <w:proofErr w:type="gramStart"/>
      <w:r w:rsidRPr="00D214D8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Pr="00D214D8">
        <w:rPr>
          <w:rFonts w:ascii="Times New Roman" w:hAnsi="Times New Roman" w:cs="Times New Roman"/>
          <w:sz w:val="28"/>
          <w:szCs w:val="28"/>
        </w:rPr>
        <w:t xml:space="preserve"> ЗАТО Озерный, но особый акцент в своей деятельности  библиотека уделяет работе с детьми и подростками.</w:t>
      </w:r>
    </w:p>
    <w:p w:rsidR="00FE5DAC" w:rsidRPr="00D214D8" w:rsidRDefault="00FE5DAC" w:rsidP="006052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14D8">
        <w:rPr>
          <w:rFonts w:ascii="Times New Roman" w:hAnsi="Times New Roman" w:cs="Times New Roman"/>
          <w:sz w:val="28"/>
          <w:szCs w:val="28"/>
        </w:rPr>
        <w:t xml:space="preserve">В период карантина сотрудниками библиотеки размещено более 70 публикаций: </w:t>
      </w:r>
      <w:proofErr w:type="spellStart"/>
      <w:r w:rsidRPr="00D214D8">
        <w:rPr>
          <w:rFonts w:ascii="Times New Roman" w:hAnsi="Times New Roman" w:cs="Times New Roman"/>
          <w:sz w:val="28"/>
          <w:szCs w:val="28"/>
        </w:rPr>
        <w:t>онлайн-конкурсы</w:t>
      </w:r>
      <w:proofErr w:type="spellEnd"/>
      <w:r w:rsidRPr="00D214D8">
        <w:rPr>
          <w:rFonts w:ascii="Times New Roman" w:hAnsi="Times New Roman" w:cs="Times New Roman"/>
          <w:sz w:val="28"/>
          <w:szCs w:val="28"/>
        </w:rPr>
        <w:t xml:space="preserve">, презентации, </w:t>
      </w:r>
      <w:proofErr w:type="spellStart"/>
      <w:r w:rsidRPr="00D214D8">
        <w:rPr>
          <w:rFonts w:ascii="Times New Roman" w:hAnsi="Times New Roman" w:cs="Times New Roman"/>
          <w:sz w:val="28"/>
          <w:szCs w:val="28"/>
        </w:rPr>
        <w:t>видеоэкскурсии</w:t>
      </w:r>
      <w:proofErr w:type="spellEnd"/>
      <w:r w:rsidRPr="00D214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214D8">
        <w:rPr>
          <w:rFonts w:ascii="Times New Roman" w:hAnsi="Times New Roman" w:cs="Times New Roman"/>
          <w:sz w:val="28"/>
          <w:szCs w:val="28"/>
        </w:rPr>
        <w:t>видеоурок</w:t>
      </w:r>
      <w:proofErr w:type="spellEnd"/>
      <w:r w:rsidRPr="00D214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214D8">
        <w:rPr>
          <w:rFonts w:ascii="Times New Roman" w:hAnsi="Times New Roman" w:cs="Times New Roman"/>
          <w:sz w:val="28"/>
          <w:szCs w:val="28"/>
        </w:rPr>
        <w:t>онлайн-выставки</w:t>
      </w:r>
      <w:proofErr w:type="spellEnd"/>
      <w:r w:rsidRPr="00D214D8">
        <w:rPr>
          <w:rFonts w:ascii="Times New Roman" w:hAnsi="Times New Roman" w:cs="Times New Roman"/>
          <w:sz w:val="28"/>
          <w:szCs w:val="28"/>
        </w:rPr>
        <w:t>, информационные обзоры новинок.</w:t>
      </w:r>
    </w:p>
    <w:p w:rsidR="00FE5DAC" w:rsidRPr="00D214D8" w:rsidRDefault="00FE5DAC" w:rsidP="00605276">
      <w:pPr>
        <w:pStyle w:val="af3"/>
        <w:spacing w:line="240" w:lineRule="auto"/>
        <w:ind w:firstLine="709"/>
        <w:jc w:val="both"/>
        <w:rPr>
          <w:bCs/>
          <w:sz w:val="28"/>
          <w:szCs w:val="28"/>
        </w:rPr>
      </w:pPr>
      <w:r w:rsidRPr="00D214D8">
        <w:rPr>
          <w:sz w:val="28"/>
          <w:szCs w:val="28"/>
        </w:rPr>
        <w:t xml:space="preserve">Охват детского населения Детской школой </w:t>
      </w:r>
      <w:proofErr w:type="gramStart"/>
      <w:r w:rsidRPr="00D214D8">
        <w:rPr>
          <w:sz w:val="28"/>
          <w:szCs w:val="28"/>
        </w:rPr>
        <w:t>искусств</w:t>
      </w:r>
      <w:proofErr w:type="gramEnd"/>
      <w:r w:rsidRPr="00D214D8">
        <w:rPr>
          <w:sz w:val="28"/>
          <w:szCs w:val="28"/>
        </w:rPr>
        <w:t xml:space="preserve"> ЗАТО Озерный  составляет 15% процентов от общего количества детей в возрасте от 6 до 17 лет. </w:t>
      </w:r>
      <w:r w:rsidRPr="00D214D8">
        <w:rPr>
          <w:bCs/>
          <w:sz w:val="28"/>
          <w:szCs w:val="28"/>
        </w:rPr>
        <w:t xml:space="preserve">Учащиеся Детской школы искусств неизменно добиваются высоких результатов на мероприятиях различного уровня. Доля лауреатов и дипломантов областных, всероссийских, региональных, межрегиональных и международных конкурсов, фестивалей, выставок имеет стабильную тенденцию роста. Двое учащихся художественного отделения приняли участие в </w:t>
      </w:r>
      <w:proofErr w:type="spellStart"/>
      <w:r w:rsidRPr="00D214D8">
        <w:rPr>
          <w:bCs/>
          <w:sz w:val="28"/>
          <w:szCs w:val="28"/>
        </w:rPr>
        <w:t>онлайн</w:t>
      </w:r>
      <w:proofErr w:type="spellEnd"/>
      <w:r w:rsidRPr="00D214D8">
        <w:rPr>
          <w:bCs/>
          <w:sz w:val="28"/>
          <w:szCs w:val="28"/>
        </w:rPr>
        <w:t xml:space="preserve"> - конкурсе «Молодые дарования Тверского края» и стали Стипендиатами премии Губернатора Тверской области – Новоселова Анастасия и </w:t>
      </w:r>
      <w:proofErr w:type="spellStart"/>
      <w:r w:rsidRPr="00D214D8">
        <w:rPr>
          <w:bCs/>
          <w:sz w:val="28"/>
          <w:szCs w:val="28"/>
        </w:rPr>
        <w:t>Чигрина</w:t>
      </w:r>
      <w:proofErr w:type="spellEnd"/>
      <w:r w:rsidRPr="00D214D8">
        <w:rPr>
          <w:bCs/>
          <w:sz w:val="28"/>
          <w:szCs w:val="28"/>
        </w:rPr>
        <w:t xml:space="preserve"> Полина. </w:t>
      </w:r>
    </w:p>
    <w:p w:rsidR="00FE5DAC" w:rsidRPr="00D214D8" w:rsidRDefault="00FE5DAC" w:rsidP="00605276">
      <w:pPr>
        <w:pStyle w:val="af3"/>
        <w:spacing w:line="240" w:lineRule="auto"/>
        <w:ind w:firstLine="709"/>
        <w:jc w:val="both"/>
        <w:rPr>
          <w:bCs/>
          <w:sz w:val="28"/>
          <w:szCs w:val="28"/>
        </w:rPr>
      </w:pPr>
      <w:proofErr w:type="gramStart"/>
      <w:r w:rsidRPr="00D214D8">
        <w:rPr>
          <w:bCs/>
          <w:sz w:val="28"/>
          <w:szCs w:val="28"/>
        </w:rPr>
        <w:t xml:space="preserve">В сентябре 2020 года на художественном и музыкальном отделениях было организованно обучение в подготовительных группах, которое впервые объединило 121-го дошкольника. </w:t>
      </w:r>
      <w:proofErr w:type="gramEnd"/>
    </w:p>
    <w:p w:rsidR="00FE5DAC" w:rsidRPr="00D214D8" w:rsidRDefault="00FE5DAC" w:rsidP="006052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D8">
        <w:rPr>
          <w:rFonts w:ascii="Times New Roman" w:hAnsi="Times New Roman" w:cs="Times New Roman"/>
          <w:sz w:val="28"/>
          <w:szCs w:val="28"/>
        </w:rPr>
        <w:t>По итогам года 30 выпускников получили свидетельства об окончании ДШИ.</w:t>
      </w:r>
    </w:p>
    <w:p w:rsidR="00FE5DAC" w:rsidRPr="00D214D8" w:rsidRDefault="00FE5DAC" w:rsidP="00605276">
      <w:pPr>
        <w:pStyle w:val="af3"/>
        <w:spacing w:line="240" w:lineRule="auto"/>
        <w:ind w:firstLine="709"/>
        <w:jc w:val="both"/>
        <w:rPr>
          <w:bCs/>
          <w:sz w:val="28"/>
          <w:szCs w:val="28"/>
        </w:rPr>
      </w:pPr>
      <w:r w:rsidRPr="00D214D8">
        <w:rPr>
          <w:bCs/>
          <w:sz w:val="28"/>
          <w:szCs w:val="28"/>
        </w:rPr>
        <w:t>О стабильной работе преподавательского состава говорят следующие показатели за три года:</w:t>
      </w:r>
    </w:p>
    <w:tbl>
      <w:tblPr>
        <w:tblStyle w:val="af1"/>
        <w:tblW w:w="0" w:type="auto"/>
        <w:tblLook w:val="04A0"/>
      </w:tblPr>
      <w:tblGrid>
        <w:gridCol w:w="4219"/>
        <w:gridCol w:w="1985"/>
        <w:gridCol w:w="1701"/>
        <w:gridCol w:w="1666"/>
      </w:tblGrid>
      <w:tr w:rsidR="00FE5DAC" w:rsidRPr="00D214D8" w:rsidTr="00FE5DAC">
        <w:tc>
          <w:tcPr>
            <w:tcW w:w="4219" w:type="dxa"/>
          </w:tcPr>
          <w:p w:rsidR="00FE5DAC" w:rsidRPr="00D214D8" w:rsidRDefault="00FE5DAC" w:rsidP="00FE5DAC">
            <w:pPr>
              <w:pStyle w:val="af3"/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D214D8">
              <w:rPr>
                <w:b/>
                <w:bCs/>
                <w:sz w:val="28"/>
                <w:szCs w:val="28"/>
              </w:rPr>
              <w:t xml:space="preserve">                Показатели</w:t>
            </w:r>
          </w:p>
        </w:tc>
        <w:tc>
          <w:tcPr>
            <w:tcW w:w="1985" w:type="dxa"/>
          </w:tcPr>
          <w:p w:rsidR="00FE5DAC" w:rsidRPr="00D214D8" w:rsidRDefault="00FE5DAC" w:rsidP="00FE5DAC">
            <w:pPr>
              <w:pStyle w:val="af3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D214D8">
              <w:rPr>
                <w:b/>
                <w:bCs/>
                <w:sz w:val="28"/>
                <w:szCs w:val="28"/>
              </w:rPr>
              <w:t>2018</w:t>
            </w:r>
          </w:p>
        </w:tc>
        <w:tc>
          <w:tcPr>
            <w:tcW w:w="1701" w:type="dxa"/>
          </w:tcPr>
          <w:p w:rsidR="00FE5DAC" w:rsidRPr="00D214D8" w:rsidRDefault="00FE5DAC" w:rsidP="00FE5DAC">
            <w:pPr>
              <w:pStyle w:val="af3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D214D8">
              <w:rPr>
                <w:b/>
                <w:bCs/>
                <w:sz w:val="28"/>
                <w:szCs w:val="28"/>
              </w:rPr>
              <w:t>2019</w:t>
            </w:r>
          </w:p>
        </w:tc>
        <w:tc>
          <w:tcPr>
            <w:tcW w:w="1666" w:type="dxa"/>
          </w:tcPr>
          <w:p w:rsidR="00FE5DAC" w:rsidRPr="00D214D8" w:rsidRDefault="00FE5DAC" w:rsidP="00FE5DAC">
            <w:pPr>
              <w:pStyle w:val="af3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D214D8">
              <w:rPr>
                <w:b/>
                <w:bCs/>
                <w:sz w:val="28"/>
                <w:szCs w:val="28"/>
              </w:rPr>
              <w:t>2020</w:t>
            </w:r>
          </w:p>
        </w:tc>
      </w:tr>
      <w:tr w:rsidR="00FE5DAC" w:rsidRPr="00D214D8" w:rsidTr="00FE5DAC">
        <w:tc>
          <w:tcPr>
            <w:tcW w:w="4219" w:type="dxa"/>
          </w:tcPr>
          <w:p w:rsidR="00FE5DAC" w:rsidRPr="00D214D8" w:rsidRDefault="00FE5DAC" w:rsidP="00605276">
            <w:pPr>
              <w:pStyle w:val="af3"/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D214D8">
              <w:rPr>
                <w:bCs/>
                <w:sz w:val="28"/>
                <w:szCs w:val="28"/>
              </w:rPr>
              <w:t>Количество обучающихся (чел.)</w:t>
            </w:r>
          </w:p>
        </w:tc>
        <w:tc>
          <w:tcPr>
            <w:tcW w:w="1985" w:type="dxa"/>
          </w:tcPr>
          <w:p w:rsidR="00FE5DAC" w:rsidRPr="00D214D8" w:rsidRDefault="00FE5DAC" w:rsidP="00FE5DAC">
            <w:pPr>
              <w:pStyle w:val="af3"/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D214D8">
              <w:rPr>
                <w:bCs/>
                <w:sz w:val="28"/>
                <w:szCs w:val="28"/>
              </w:rPr>
              <w:t>205</w:t>
            </w:r>
          </w:p>
        </w:tc>
        <w:tc>
          <w:tcPr>
            <w:tcW w:w="1701" w:type="dxa"/>
          </w:tcPr>
          <w:p w:rsidR="00FE5DAC" w:rsidRPr="00D214D8" w:rsidRDefault="00FE5DAC" w:rsidP="00FE5DAC">
            <w:pPr>
              <w:pStyle w:val="af3"/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D214D8">
              <w:rPr>
                <w:bCs/>
                <w:sz w:val="28"/>
                <w:szCs w:val="28"/>
              </w:rPr>
              <w:t>209</w:t>
            </w:r>
          </w:p>
        </w:tc>
        <w:tc>
          <w:tcPr>
            <w:tcW w:w="1666" w:type="dxa"/>
          </w:tcPr>
          <w:p w:rsidR="00FE5DAC" w:rsidRPr="00D214D8" w:rsidRDefault="00FE5DAC" w:rsidP="00FE5DAC">
            <w:pPr>
              <w:pStyle w:val="af3"/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D214D8">
              <w:rPr>
                <w:bCs/>
                <w:sz w:val="28"/>
                <w:szCs w:val="28"/>
              </w:rPr>
              <w:t>209</w:t>
            </w:r>
          </w:p>
        </w:tc>
      </w:tr>
      <w:tr w:rsidR="00FE5DAC" w:rsidRPr="00D214D8" w:rsidTr="00FE5DAC">
        <w:tc>
          <w:tcPr>
            <w:tcW w:w="4219" w:type="dxa"/>
          </w:tcPr>
          <w:p w:rsidR="00FE5DAC" w:rsidRPr="00D214D8" w:rsidRDefault="00FE5DAC" w:rsidP="00605276">
            <w:pPr>
              <w:pStyle w:val="af3"/>
              <w:spacing w:line="240" w:lineRule="auto"/>
              <w:jc w:val="both"/>
              <w:rPr>
                <w:bCs/>
                <w:sz w:val="28"/>
                <w:szCs w:val="28"/>
              </w:rPr>
            </w:pPr>
            <w:r w:rsidRPr="00D214D8">
              <w:rPr>
                <w:bCs/>
                <w:sz w:val="28"/>
                <w:szCs w:val="28"/>
              </w:rPr>
              <w:t xml:space="preserve">Количество дошкольников подготовительной группы </w:t>
            </w:r>
          </w:p>
          <w:p w:rsidR="00FE5DAC" w:rsidRPr="00D214D8" w:rsidRDefault="00FE5DAC" w:rsidP="00605276">
            <w:pPr>
              <w:pStyle w:val="af3"/>
              <w:spacing w:line="240" w:lineRule="auto"/>
              <w:jc w:val="both"/>
              <w:rPr>
                <w:bCs/>
                <w:sz w:val="28"/>
                <w:szCs w:val="28"/>
              </w:rPr>
            </w:pPr>
            <w:r w:rsidRPr="00D214D8">
              <w:rPr>
                <w:bCs/>
                <w:sz w:val="28"/>
                <w:szCs w:val="28"/>
              </w:rPr>
              <w:t>на музыкальном и художественном отделениях (чел.)</w:t>
            </w:r>
          </w:p>
        </w:tc>
        <w:tc>
          <w:tcPr>
            <w:tcW w:w="1985" w:type="dxa"/>
          </w:tcPr>
          <w:p w:rsidR="00FE5DAC" w:rsidRPr="00D214D8" w:rsidRDefault="00FE5DAC" w:rsidP="00FE5DAC">
            <w:pPr>
              <w:pStyle w:val="af3"/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D214D8">
              <w:rPr>
                <w:bCs/>
                <w:sz w:val="28"/>
                <w:szCs w:val="28"/>
              </w:rPr>
              <w:t>15</w:t>
            </w:r>
          </w:p>
        </w:tc>
        <w:tc>
          <w:tcPr>
            <w:tcW w:w="1701" w:type="dxa"/>
          </w:tcPr>
          <w:p w:rsidR="00FE5DAC" w:rsidRPr="00D214D8" w:rsidRDefault="00FE5DAC" w:rsidP="00FE5DAC">
            <w:pPr>
              <w:pStyle w:val="af3"/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D214D8">
              <w:rPr>
                <w:bCs/>
                <w:sz w:val="28"/>
                <w:szCs w:val="28"/>
              </w:rPr>
              <w:t>54</w:t>
            </w:r>
          </w:p>
        </w:tc>
        <w:tc>
          <w:tcPr>
            <w:tcW w:w="1666" w:type="dxa"/>
          </w:tcPr>
          <w:p w:rsidR="00FE5DAC" w:rsidRPr="00D214D8" w:rsidRDefault="00FE5DAC" w:rsidP="00FE5DAC">
            <w:pPr>
              <w:pStyle w:val="af3"/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D214D8">
              <w:rPr>
                <w:bCs/>
                <w:sz w:val="28"/>
                <w:szCs w:val="28"/>
              </w:rPr>
              <w:t>121</w:t>
            </w:r>
          </w:p>
        </w:tc>
      </w:tr>
      <w:tr w:rsidR="00FE5DAC" w:rsidRPr="00D214D8" w:rsidTr="00FE5DAC">
        <w:tc>
          <w:tcPr>
            <w:tcW w:w="4219" w:type="dxa"/>
          </w:tcPr>
          <w:p w:rsidR="00FE5DAC" w:rsidRPr="00D214D8" w:rsidRDefault="00FE5DAC" w:rsidP="00605276">
            <w:pPr>
              <w:pStyle w:val="af3"/>
              <w:spacing w:line="240" w:lineRule="auto"/>
              <w:jc w:val="both"/>
              <w:rPr>
                <w:bCs/>
                <w:sz w:val="28"/>
                <w:szCs w:val="28"/>
              </w:rPr>
            </w:pPr>
            <w:r w:rsidRPr="00D214D8">
              <w:rPr>
                <w:bCs/>
                <w:sz w:val="28"/>
                <w:szCs w:val="28"/>
              </w:rPr>
              <w:t>Доля дипломантов и лауреатов от общего количества обучающихся в ДШИ(%)</w:t>
            </w:r>
          </w:p>
        </w:tc>
        <w:tc>
          <w:tcPr>
            <w:tcW w:w="1985" w:type="dxa"/>
          </w:tcPr>
          <w:p w:rsidR="00FE5DAC" w:rsidRPr="00D214D8" w:rsidRDefault="00FE5DAC" w:rsidP="00FE5DAC">
            <w:pPr>
              <w:pStyle w:val="af3"/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D214D8">
              <w:rPr>
                <w:bCs/>
                <w:sz w:val="28"/>
                <w:szCs w:val="28"/>
              </w:rPr>
              <w:t>25%</w:t>
            </w:r>
          </w:p>
        </w:tc>
        <w:tc>
          <w:tcPr>
            <w:tcW w:w="1701" w:type="dxa"/>
          </w:tcPr>
          <w:p w:rsidR="00FE5DAC" w:rsidRPr="00D214D8" w:rsidRDefault="00FE5DAC" w:rsidP="00FE5DAC">
            <w:pPr>
              <w:pStyle w:val="af3"/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D214D8">
              <w:rPr>
                <w:bCs/>
                <w:sz w:val="28"/>
                <w:szCs w:val="28"/>
              </w:rPr>
              <w:t>27%</w:t>
            </w:r>
          </w:p>
        </w:tc>
        <w:tc>
          <w:tcPr>
            <w:tcW w:w="1666" w:type="dxa"/>
          </w:tcPr>
          <w:p w:rsidR="00FE5DAC" w:rsidRPr="00D214D8" w:rsidRDefault="00FE5DAC" w:rsidP="00FE5DAC">
            <w:pPr>
              <w:pStyle w:val="af3"/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D214D8">
              <w:rPr>
                <w:bCs/>
                <w:sz w:val="28"/>
                <w:szCs w:val="28"/>
              </w:rPr>
              <w:t>25%</w:t>
            </w:r>
          </w:p>
        </w:tc>
      </w:tr>
      <w:tr w:rsidR="00FE5DAC" w:rsidRPr="00D214D8" w:rsidTr="00FE5DAC">
        <w:tc>
          <w:tcPr>
            <w:tcW w:w="4219" w:type="dxa"/>
          </w:tcPr>
          <w:p w:rsidR="00FE5DAC" w:rsidRPr="00D214D8" w:rsidRDefault="00FE5DAC" w:rsidP="00605276">
            <w:pPr>
              <w:pStyle w:val="af3"/>
              <w:spacing w:line="240" w:lineRule="auto"/>
              <w:jc w:val="both"/>
              <w:rPr>
                <w:bCs/>
                <w:sz w:val="28"/>
                <w:szCs w:val="28"/>
              </w:rPr>
            </w:pPr>
            <w:r w:rsidRPr="00D214D8">
              <w:rPr>
                <w:bCs/>
                <w:sz w:val="28"/>
                <w:szCs w:val="28"/>
              </w:rPr>
              <w:t>Количество Стипендиатов премии Губернатора (чел.)</w:t>
            </w:r>
          </w:p>
        </w:tc>
        <w:tc>
          <w:tcPr>
            <w:tcW w:w="1985" w:type="dxa"/>
          </w:tcPr>
          <w:p w:rsidR="00FE5DAC" w:rsidRPr="00D214D8" w:rsidRDefault="00FE5DAC" w:rsidP="00FE5DAC">
            <w:pPr>
              <w:pStyle w:val="af3"/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D214D8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FE5DAC" w:rsidRPr="00D214D8" w:rsidRDefault="00FE5DAC" w:rsidP="00FE5DAC">
            <w:pPr>
              <w:pStyle w:val="af3"/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D214D8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666" w:type="dxa"/>
          </w:tcPr>
          <w:p w:rsidR="00FE5DAC" w:rsidRPr="00D214D8" w:rsidRDefault="00FE5DAC" w:rsidP="00FE5DAC">
            <w:pPr>
              <w:pStyle w:val="af3"/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D214D8">
              <w:rPr>
                <w:bCs/>
                <w:sz w:val="28"/>
                <w:szCs w:val="28"/>
              </w:rPr>
              <w:t>2</w:t>
            </w:r>
          </w:p>
        </w:tc>
      </w:tr>
      <w:tr w:rsidR="00FE5DAC" w:rsidRPr="00D214D8" w:rsidTr="00FE5DAC">
        <w:tc>
          <w:tcPr>
            <w:tcW w:w="4219" w:type="dxa"/>
          </w:tcPr>
          <w:p w:rsidR="00FE5DAC" w:rsidRPr="00D214D8" w:rsidRDefault="00FE5DAC" w:rsidP="00605276">
            <w:pPr>
              <w:pStyle w:val="af3"/>
              <w:spacing w:line="240" w:lineRule="auto"/>
              <w:jc w:val="both"/>
              <w:rPr>
                <w:bCs/>
                <w:sz w:val="28"/>
                <w:szCs w:val="28"/>
              </w:rPr>
            </w:pPr>
            <w:r w:rsidRPr="00D214D8">
              <w:rPr>
                <w:bCs/>
                <w:sz w:val="28"/>
                <w:szCs w:val="28"/>
              </w:rPr>
              <w:lastRenderedPageBreak/>
              <w:t>Количество концертных выступлений, выставок (ед.)</w:t>
            </w:r>
          </w:p>
        </w:tc>
        <w:tc>
          <w:tcPr>
            <w:tcW w:w="1985" w:type="dxa"/>
          </w:tcPr>
          <w:p w:rsidR="00FE5DAC" w:rsidRPr="00D214D8" w:rsidRDefault="00FE5DAC" w:rsidP="00FE5DAC">
            <w:pPr>
              <w:pStyle w:val="af3"/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D214D8">
              <w:rPr>
                <w:bCs/>
                <w:sz w:val="28"/>
                <w:szCs w:val="28"/>
              </w:rPr>
              <w:t>70</w:t>
            </w:r>
          </w:p>
        </w:tc>
        <w:tc>
          <w:tcPr>
            <w:tcW w:w="1701" w:type="dxa"/>
          </w:tcPr>
          <w:p w:rsidR="00FE5DAC" w:rsidRPr="00D214D8" w:rsidRDefault="00FE5DAC" w:rsidP="00FE5DAC">
            <w:pPr>
              <w:pStyle w:val="af3"/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D214D8">
              <w:rPr>
                <w:bCs/>
                <w:sz w:val="28"/>
                <w:szCs w:val="28"/>
              </w:rPr>
              <w:t>70</w:t>
            </w:r>
          </w:p>
        </w:tc>
        <w:tc>
          <w:tcPr>
            <w:tcW w:w="1666" w:type="dxa"/>
          </w:tcPr>
          <w:p w:rsidR="00FE5DAC" w:rsidRPr="00D214D8" w:rsidRDefault="00FE5DAC" w:rsidP="00FE5DAC">
            <w:pPr>
              <w:pStyle w:val="af3"/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D214D8">
              <w:rPr>
                <w:bCs/>
                <w:sz w:val="28"/>
                <w:szCs w:val="28"/>
              </w:rPr>
              <w:t>40</w:t>
            </w:r>
          </w:p>
        </w:tc>
      </w:tr>
      <w:tr w:rsidR="00FE5DAC" w:rsidRPr="00D214D8" w:rsidTr="00FE5DAC">
        <w:tc>
          <w:tcPr>
            <w:tcW w:w="4219" w:type="dxa"/>
          </w:tcPr>
          <w:p w:rsidR="00FE5DAC" w:rsidRPr="00D214D8" w:rsidRDefault="00FE5DAC" w:rsidP="00605276">
            <w:pPr>
              <w:pStyle w:val="af3"/>
              <w:spacing w:line="240" w:lineRule="auto"/>
              <w:jc w:val="both"/>
              <w:rPr>
                <w:bCs/>
                <w:sz w:val="28"/>
                <w:szCs w:val="28"/>
              </w:rPr>
            </w:pPr>
            <w:r w:rsidRPr="00D214D8">
              <w:rPr>
                <w:bCs/>
                <w:sz w:val="28"/>
                <w:szCs w:val="28"/>
              </w:rPr>
              <w:t>Количество выпускников, получивших свидетельство об образовании в ДШИ (чел.)</w:t>
            </w:r>
          </w:p>
        </w:tc>
        <w:tc>
          <w:tcPr>
            <w:tcW w:w="1985" w:type="dxa"/>
          </w:tcPr>
          <w:p w:rsidR="00FE5DAC" w:rsidRPr="00D214D8" w:rsidRDefault="00FE5DAC" w:rsidP="00FE5DAC">
            <w:pPr>
              <w:pStyle w:val="af3"/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D214D8">
              <w:rPr>
                <w:bCs/>
                <w:sz w:val="28"/>
                <w:szCs w:val="28"/>
              </w:rPr>
              <w:t>30</w:t>
            </w:r>
          </w:p>
        </w:tc>
        <w:tc>
          <w:tcPr>
            <w:tcW w:w="1701" w:type="dxa"/>
          </w:tcPr>
          <w:p w:rsidR="00FE5DAC" w:rsidRPr="00D214D8" w:rsidRDefault="00FE5DAC" w:rsidP="00FE5DAC">
            <w:pPr>
              <w:pStyle w:val="af3"/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D214D8">
              <w:rPr>
                <w:bCs/>
                <w:sz w:val="28"/>
                <w:szCs w:val="28"/>
              </w:rPr>
              <w:t>26</w:t>
            </w:r>
          </w:p>
        </w:tc>
        <w:tc>
          <w:tcPr>
            <w:tcW w:w="1666" w:type="dxa"/>
          </w:tcPr>
          <w:p w:rsidR="00FE5DAC" w:rsidRPr="00D214D8" w:rsidRDefault="00FE5DAC" w:rsidP="00FE5DAC">
            <w:pPr>
              <w:pStyle w:val="af3"/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D214D8">
              <w:rPr>
                <w:bCs/>
                <w:sz w:val="28"/>
                <w:szCs w:val="28"/>
              </w:rPr>
              <w:t>30</w:t>
            </w:r>
          </w:p>
        </w:tc>
      </w:tr>
      <w:tr w:rsidR="00FE5DAC" w:rsidRPr="00D214D8" w:rsidTr="00FE5DAC">
        <w:tc>
          <w:tcPr>
            <w:tcW w:w="4219" w:type="dxa"/>
          </w:tcPr>
          <w:p w:rsidR="00FE5DAC" w:rsidRPr="00D214D8" w:rsidRDefault="00FE5DAC" w:rsidP="00605276">
            <w:pPr>
              <w:pStyle w:val="af3"/>
              <w:spacing w:line="240" w:lineRule="auto"/>
              <w:jc w:val="both"/>
              <w:rPr>
                <w:bCs/>
                <w:sz w:val="28"/>
                <w:szCs w:val="28"/>
              </w:rPr>
            </w:pPr>
            <w:r w:rsidRPr="00D214D8">
              <w:rPr>
                <w:bCs/>
                <w:sz w:val="28"/>
                <w:szCs w:val="28"/>
              </w:rPr>
              <w:t xml:space="preserve">Количество выпускников, поступивших в </w:t>
            </w:r>
            <w:proofErr w:type="spellStart"/>
            <w:r w:rsidRPr="00D214D8">
              <w:rPr>
                <w:bCs/>
                <w:sz w:val="28"/>
                <w:szCs w:val="28"/>
              </w:rPr>
              <w:t>СУЗы</w:t>
            </w:r>
            <w:proofErr w:type="spellEnd"/>
            <w:r w:rsidRPr="00D214D8">
              <w:rPr>
                <w:bCs/>
                <w:sz w:val="28"/>
                <w:szCs w:val="28"/>
              </w:rPr>
              <w:t>, ВУЗы для продолжения художественного образования (чел.)</w:t>
            </w:r>
          </w:p>
        </w:tc>
        <w:tc>
          <w:tcPr>
            <w:tcW w:w="1985" w:type="dxa"/>
          </w:tcPr>
          <w:p w:rsidR="00FE5DAC" w:rsidRPr="00D214D8" w:rsidRDefault="00FE5DAC" w:rsidP="00FE5DAC">
            <w:pPr>
              <w:pStyle w:val="af3"/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D214D8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FE5DAC" w:rsidRPr="00D214D8" w:rsidRDefault="00FE5DAC" w:rsidP="00FE5DAC">
            <w:pPr>
              <w:pStyle w:val="af3"/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D214D8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666" w:type="dxa"/>
          </w:tcPr>
          <w:p w:rsidR="00FE5DAC" w:rsidRPr="00D214D8" w:rsidRDefault="00FE5DAC" w:rsidP="00FE5DAC">
            <w:pPr>
              <w:pStyle w:val="af3"/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D214D8">
              <w:rPr>
                <w:bCs/>
                <w:sz w:val="28"/>
                <w:szCs w:val="28"/>
              </w:rPr>
              <w:t>2</w:t>
            </w:r>
          </w:p>
        </w:tc>
      </w:tr>
      <w:tr w:rsidR="00FE5DAC" w:rsidRPr="00D214D8" w:rsidTr="00FE5DAC">
        <w:tc>
          <w:tcPr>
            <w:tcW w:w="4219" w:type="dxa"/>
          </w:tcPr>
          <w:p w:rsidR="00FE5DAC" w:rsidRPr="00D214D8" w:rsidRDefault="00FE5DAC" w:rsidP="00605276">
            <w:pPr>
              <w:pStyle w:val="af3"/>
              <w:spacing w:line="240" w:lineRule="auto"/>
              <w:jc w:val="both"/>
              <w:rPr>
                <w:sz w:val="28"/>
                <w:szCs w:val="28"/>
              </w:rPr>
            </w:pPr>
            <w:r w:rsidRPr="00D214D8">
              <w:rPr>
                <w:bCs/>
                <w:sz w:val="28"/>
                <w:szCs w:val="28"/>
              </w:rPr>
              <w:t>Количество коллективов со званием «</w:t>
            </w:r>
            <w:r w:rsidRPr="00D214D8">
              <w:rPr>
                <w:sz w:val="28"/>
                <w:szCs w:val="28"/>
              </w:rPr>
              <w:t>Народный», «Образцовый» самодеятельный коллектив</w:t>
            </w:r>
          </w:p>
        </w:tc>
        <w:tc>
          <w:tcPr>
            <w:tcW w:w="1985" w:type="dxa"/>
          </w:tcPr>
          <w:p w:rsidR="00FE5DAC" w:rsidRPr="00D214D8" w:rsidRDefault="00FE5DAC" w:rsidP="00FE5DAC">
            <w:pPr>
              <w:pStyle w:val="af3"/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D214D8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FE5DAC" w:rsidRPr="00D214D8" w:rsidRDefault="00FE5DAC" w:rsidP="00FE5DAC">
            <w:pPr>
              <w:pStyle w:val="af3"/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D214D8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666" w:type="dxa"/>
          </w:tcPr>
          <w:p w:rsidR="00FE5DAC" w:rsidRPr="00D214D8" w:rsidRDefault="00FE5DAC" w:rsidP="00FE5DAC">
            <w:pPr>
              <w:pStyle w:val="af3"/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D214D8">
              <w:rPr>
                <w:bCs/>
                <w:sz w:val="28"/>
                <w:szCs w:val="28"/>
              </w:rPr>
              <w:t>3</w:t>
            </w:r>
          </w:p>
        </w:tc>
      </w:tr>
    </w:tbl>
    <w:p w:rsidR="00FE5DAC" w:rsidRPr="009659AA" w:rsidRDefault="00FE5DAC" w:rsidP="00FE5DAC">
      <w:pPr>
        <w:pStyle w:val="af3"/>
        <w:spacing w:line="276" w:lineRule="auto"/>
        <w:jc w:val="both"/>
        <w:rPr>
          <w:bCs/>
          <w:sz w:val="28"/>
          <w:szCs w:val="28"/>
        </w:rPr>
      </w:pPr>
    </w:p>
    <w:p w:rsidR="00FE5DAC" w:rsidRPr="00605276" w:rsidRDefault="00FE5DAC" w:rsidP="009659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32"/>
          <w:szCs w:val="32"/>
        </w:rPr>
      </w:pPr>
      <w:r w:rsidRPr="00605276">
        <w:rPr>
          <w:rFonts w:ascii="Times New Roman" w:eastAsia="Times New Roman" w:hAnsi="Times New Roman" w:cs="Times New Roman"/>
          <w:b/>
          <w:iCs/>
          <w:color w:val="000000"/>
          <w:sz w:val="32"/>
          <w:szCs w:val="32"/>
        </w:rPr>
        <w:t>ФИЗИЧЕСКАЯ КУЛЬТУРА И СПОРТ</w:t>
      </w:r>
    </w:p>
    <w:p w:rsidR="00605276" w:rsidRDefault="00FE5DAC" w:rsidP="009659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E5DAC" w:rsidRPr="009659AA" w:rsidRDefault="00FE5DAC" w:rsidP="006052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Развитие физической культуры и спорта реализуется в рамках Муниципальной программы «Физическая культура и </w:t>
      </w:r>
      <w:proofErr w:type="gramStart"/>
      <w:r w:rsidRPr="009659AA">
        <w:rPr>
          <w:rFonts w:ascii="Times New Roman" w:hAnsi="Times New Roman" w:cs="Times New Roman"/>
          <w:sz w:val="28"/>
          <w:szCs w:val="28"/>
        </w:rPr>
        <w:t>спорт</w:t>
      </w:r>
      <w:proofErr w:type="gramEnd"/>
      <w:r w:rsidRPr="009659AA">
        <w:rPr>
          <w:rFonts w:ascii="Times New Roman" w:hAnsi="Times New Roman" w:cs="Times New Roman"/>
          <w:sz w:val="28"/>
          <w:szCs w:val="28"/>
        </w:rPr>
        <w:t xml:space="preserve"> ЗАТО Озерный» на 2020 – 2022 годы.  </w:t>
      </w:r>
    </w:p>
    <w:p w:rsidR="00FE5DAC" w:rsidRPr="009659AA" w:rsidRDefault="00FE5DAC" w:rsidP="0060527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 Несмотря на санитарно-эпидемиологическую обстановку в 2020 году проведено более 70 физкультурно-оздоровительных и спортивных мероприятий, в которых участвовали более четырёх тысяч жителей Озерного. Более 39% жителей систематически занимаются спортом. Спортсмены ДЮСШ и хоккеисты </w:t>
      </w:r>
      <w:proofErr w:type="spellStart"/>
      <w:r w:rsidRPr="009659AA">
        <w:rPr>
          <w:rFonts w:ascii="Times New Roman" w:hAnsi="Times New Roman" w:cs="Times New Roman"/>
          <w:sz w:val="28"/>
          <w:szCs w:val="28"/>
        </w:rPr>
        <w:t>ЦРТДиЮ</w:t>
      </w:r>
      <w:proofErr w:type="spellEnd"/>
      <w:r w:rsidRPr="009659AA">
        <w:rPr>
          <w:rFonts w:ascii="Times New Roman" w:hAnsi="Times New Roman" w:cs="Times New Roman"/>
          <w:sz w:val="28"/>
          <w:szCs w:val="28"/>
        </w:rPr>
        <w:t xml:space="preserve"> неоднократно становились победителями областных, межрегиональных, всероссийских и международных соревнований. </w:t>
      </w:r>
      <w:proofErr w:type="gramStart"/>
      <w:r w:rsidRPr="009659AA">
        <w:rPr>
          <w:rFonts w:ascii="Times New Roman" w:hAnsi="Times New Roman" w:cs="Times New Roman"/>
          <w:sz w:val="28"/>
          <w:szCs w:val="28"/>
        </w:rPr>
        <w:t>Самым массовым спортивным событием в Озерном было проведение XI</w:t>
      </w:r>
      <w:r w:rsidRPr="009659A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659AA">
        <w:rPr>
          <w:rFonts w:ascii="Times New Roman" w:hAnsi="Times New Roman" w:cs="Times New Roman"/>
          <w:sz w:val="28"/>
          <w:szCs w:val="28"/>
        </w:rPr>
        <w:t xml:space="preserve"> Спартакиады «Осенний марафон» среди трудовых коллективов и войсковых частей.  </w:t>
      </w:r>
      <w:proofErr w:type="gramEnd"/>
    </w:p>
    <w:p w:rsidR="00FE5DAC" w:rsidRPr="009659AA" w:rsidRDefault="00FE5DAC" w:rsidP="006052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По приведенным в таблице показателям  видно, что здоровый образ жизни, желание интересно и с пользой для здоровья проводить свободное время являются неотъемлемой частью досуга многих семей.  </w:t>
      </w:r>
    </w:p>
    <w:p w:rsidR="00FE5DAC" w:rsidRPr="009659AA" w:rsidRDefault="00FE5DAC" w:rsidP="009659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0" w:type="auto"/>
        <w:tblLook w:val="04A0"/>
      </w:tblPr>
      <w:tblGrid>
        <w:gridCol w:w="4928"/>
        <w:gridCol w:w="1559"/>
        <w:gridCol w:w="1559"/>
        <w:gridCol w:w="1525"/>
      </w:tblGrid>
      <w:tr w:rsidR="00FE5DAC" w:rsidRPr="009659AA" w:rsidTr="00FE5DAC">
        <w:tc>
          <w:tcPr>
            <w:tcW w:w="4928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1559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b/>
                <w:sz w:val="28"/>
                <w:szCs w:val="28"/>
              </w:rPr>
              <w:t>2018</w:t>
            </w:r>
          </w:p>
        </w:tc>
        <w:tc>
          <w:tcPr>
            <w:tcW w:w="1559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b/>
                <w:sz w:val="28"/>
                <w:szCs w:val="28"/>
              </w:rPr>
              <w:t>2019</w:t>
            </w:r>
          </w:p>
        </w:tc>
        <w:tc>
          <w:tcPr>
            <w:tcW w:w="1525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</w:p>
        </w:tc>
      </w:tr>
      <w:tr w:rsidR="00FE5DAC" w:rsidRPr="009659AA" w:rsidTr="00FE5DAC">
        <w:tc>
          <w:tcPr>
            <w:tcW w:w="4928" w:type="dxa"/>
          </w:tcPr>
          <w:p w:rsidR="00FE5DAC" w:rsidRPr="009659AA" w:rsidRDefault="00FE5DAC" w:rsidP="009659AA">
            <w:pPr>
              <w:pStyle w:val="ConsPlusNormal"/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Количество граждан, систематически занимающихся, в общей численности </w:t>
            </w:r>
            <w:proofErr w:type="gramStart"/>
            <w:r w:rsidRPr="009659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граждан</w:t>
            </w:r>
            <w:proofErr w:type="gramEnd"/>
            <w:r w:rsidRPr="009659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ЗАТО Озерный (ед.) </w:t>
            </w:r>
          </w:p>
        </w:tc>
        <w:tc>
          <w:tcPr>
            <w:tcW w:w="1559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</w:rPr>
              <w:t>3085</w:t>
            </w:r>
          </w:p>
        </w:tc>
        <w:tc>
          <w:tcPr>
            <w:tcW w:w="1559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</w:rPr>
              <w:t>3703</w:t>
            </w:r>
          </w:p>
        </w:tc>
        <w:tc>
          <w:tcPr>
            <w:tcW w:w="1525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</w:rPr>
              <w:t>4020</w:t>
            </w:r>
          </w:p>
        </w:tc>
      </w:tr>
      <w:tr w:rsidR="00FE5DAC" w:rsidRPr="009659AA" w:rsidTr="00FE5DAC">
        <w:tc>
          <w:tcPr>
            <w:tcW w:w="4928" w:type="dxa"/>
          </w:tcPr>
          <w:p w:rsidR="00FE5DAC" w:rsidRPr="009659AA" w:rsidRDefault="00FE5DAC" w:rsidP="009659AA">
            <w:pPr>
              <w:pStyle w:val="ConsPlusNormal"/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Количество детей и молодежи (возраст 3-29 лет),  систематически занимающихся, в общей численности граждан данной возрастной категории, проживающих </w:t>
            </w:r>
            <w:proofErr w:type="gramStart"/>
            <w:r w:rsidRPr="009659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</w:t>
            </w:r>
            <w:proofErr w:type="gramEnd"/>
            <w:r w:rsidRPr="009659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ЗАТО Озерный</w:t>
            </w:r>
          </w:p>
        </w:tc>
        <w:tc>
          <w:tcPr>
            <w:tcW w:w="1559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</w:rPr>
              <w:t>1978</w:t>
            </w:r>
          </w:p>
        </w:tc>
        <w:tc>
          <w:tcPr>
            <w:tcW w:w="1559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</w:rPr>
              <w:t>2343</w:t>
            </w:r>
          </w:p>
        </w:tc>
        <w:tc>
          <w:tcPr>
            <w:tcW w:w="1525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</w:rPr>
              <w:t>2446</w:t>
            </w:r>
          </w:p>
        </w:tc>
      </w:tr>
      <w:tr w:rsidR="00FE5DAC" w:rsidRPr="009659AA" w:rsidTr="00FE5DAC">
        <w:tc>
          <w:tcPr>
            <w:tcW w:w="4928" w:type="dxa"/>
          </w:tcPr>
          <w:p w:rsidR="00FE5DAC" w:rsidRPr="009659AA" w:rsidRDefault="00FE5DAC" w:rsidP="009659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граждан среднего возраста (женщины 30-54 года; мужчины 30-59 лет), систематически занимающихся, в </w:t>
            </w:r>
            <w:r w:rsidRPr="009659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общей численности граждан данной возрастной категории, проживающих </w:t>
            </w:r>
            <w:proofErr w:type="gramStart"/>
            <w:r w:rsidRPr="009659A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9659AA">
              <w:rPr>
                <w:rFonts w:ascii="Times New Roman" w:hAnsi="Times New Roman" w:cs="Times New Roman"/>
                <w:sz w:val="28"/>
                <w:szCs w:val="28"/>
              </w:rPr>
              <w:t xml:space="preserve"> ЗАТО Озерный </w:t>
            </w:r>
          </w:p>
        </w:tc>
        <w:tc>
          <w:tcPr>
            <w:tcW w:w="1559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1039</w:t>
            </w:r>
          </w:p>
        </w:tc>
        <w:tc>
          <w:tcPr>
            <w:tcW w:w="1559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</w:rPr>
              <w:t>1210</w:t>
            </w:r>
          </w:p>
        </w:tc>
        <w:tc>
          <w:tcPr>
            <w:tcW w:w="1525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</w:rPr>
              <w:t>1472</w:t>
            </w:r>
          </w:p>
        </w:tc>
      </w:tr>
      <w:tr w:rsidR="00FE5DAC" w:rsidRPr="009659AA" w:rsidTr="00FE5DAC">
        <w:trPr>
          <w:trHeight w:val="1200"/>
        </w:trPr>
        <w:tc>
          <w:tcPr>
            <w:tcW w:w="4928" w:type="dxa"/>
          </w:tcPr>
          <w:p w:rsidR="00FE5DAC" w:rsidRPr="009659AA" w:rsidRDefault="00FE5DAC" w:rsidP="009659AA">
            <w:pPr>
              <w:pStyle w:val="ConsPlusNormal"/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Количество граждан старшего возраста (женщины 55-79 лет; мужчины 60-79 лет), систематически занимающихся, в общей численности граждан старшего возраста.  </w:t>
            </w:r>
          </w:p>
        </w:tc>
        <w:tc>
          <w:tcPr>
            <w:tcW w:w="1559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559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525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</w:tr>
      <w:tr w:rsidR="00FE5DAC" w:rsidRPr="009659AA" w:rsidTr="00FE5DAC">
        <w:tc>
          <w:tcPr>
            <w:tcW w:w="4928" w:type="dxa"/>
          </w:tcPr>
          <w:p w:rsidR="00FE5DAC" w:rsidRPr="009659AA" w:rsidRDefault="00FE5DAC" w:rsidP="009659A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проведенных спортивно-массовых и физкультурно-оздоровительных мероприятий </w:t>
            </w:r>
            <w:proofErr w:type="gramStart"/>
            <w:r w:rsidRPr="009659A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9659AA">
              <w:rPr>
                <w:rFonts w:ascii="Times New Roman" w:hAnsi="Times New Roman" w:cs="Times New Roman"/>
                <w:sz w:val="28"/>
                <w:szCs w:val="28"/>
              </w:rPr>
              <w:t xml:space="preserve"> ЗАТО Озерный (ед.)</w:t>
            </w:r>
          </w:p>
        </w:tc>
        <w:tc>
          <w:tcPr>
            <w:tcW w:w="1559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559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525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</w:tr>
      <w:tr w:rsidR="00FE5DAC" w:rsidRPr="009659AA" w:rsidTr="00FE5DAC">
        <w:tc>
          <w:tcPr>
            <w:tcW w:w="4928" w:type="dxa"/>
          </w:tcPr>
          <w:p w:rsidR="00FE5DAC" w:rsidRPr="009659AA" w:rsidRDefault="00FE5DAC" w:rsidP="009659A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</w:rPr>
              <w:t xml:space="preserve"> Численность населения, принявшего участие в муниципальных спортивно – массовых мероприятиях, соревнованиях и турнирах </w:t>
            </w:r>
          </w:p>
        </w:tc>
        <w:tc>
          <w:tcPr>
            <w:tcW w:w="1559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</w:rPr>
              <w:t>5063</w:t>
            </w:r>
          </w:p>
        </w:tc>
        <w:tc>
          <w:tcPr>
            <w:tcW w:w="1559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</w:rPr>
              <w:t>5814</w:t>
            </w:r>
          </w:p>
        </w:tc>
        <w:tc>
          <w:tcPr>
            <w:tcW w:w="1525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</w:rPr>
              <w:t>3809</w:t>
            </w:r>
          </w:p>
        </w:tc>
      </w:tr>
      <w:tr w:rsidR="00FE5DAC" w:rsidRPr="009659AA" w:rsidTr="00FE5DAC">
        <w:tc>
          <w:tcPr>
            <w:tcW w:w="4928" w:type="dxa"/>
          </w:tcPr>
          <w:p w:rsidR="00FE5DAC" w:rsidRPr="009659AA" w:rsidRDefault="00FE5DAC" w:rsidP="009659A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Количество участников областных, региональных и всероссийских соревнований </w:t>
            </w:r>
          </w:p>
        </w:tc>
        <w:tc>
          <w:tcPr>
            <w:tcW w:w="1559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</w:rPr>
              <w:t>392</w:t>
            </w:r>
          </w:p>
        </w:tc>
        <w:tc>
          <w:tcPr>
            <w:tcW w:w="1559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</w:rPr>
              <w:t>502</w:t>
            </w:r>
          </w:p>
        </w:tc>
        <w:tc>
          <w:tcPr>
            <w:tcW w:w="1525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</w:rPr>
              <w:t>311</w:t>
            </w:r>
          </w:p>
        </w:tc>
      </w:tr>
      <w:tr w:rsidR="00FE5DAC" w:rsidRPr="009659AA" w:rsidTr="00FE5DAC">
        <w:tc>
          <w:tcPr>
            <w:tcW w:w="4928" w:type="dxa"/>
          </w:tcPr>
          <w:p w:rsidR="00FE5DAC" w:rsidRPr="009659AA" w:rsidRDefault="00FE5DAC" w:rsidP="009659AA">
            <w:pPr>
              <w:pStyle w:val="ConsPlusNormal"/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Количество граждан, занимающихся различными видами спорта </w:t>
            </w:r>
          </w:p>
        </w:tc>
        <w:tc>
          <w:tcPr>
            <w:tcW w:w="1559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</w:rPr>
              <w:t>2206</w:t>
            </w:r>
          </w:p>
        </w:tc>
        <w:tc>
          <w:tcPr>
            <w:tcW w:w="1559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</w:rPr>
              <w:t>2374</w:t>
            </w:r>
          </w:p>
        </w:tc>
        <w:tc>
          <w:tcPr>
            <w:tcW w:w="1525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</w:rPr>
              <w:t>2701</w:t>
            </w:r>
          </w:p>
        </w:tc>
      </w:tr>
      <w:tr w:rsidR="00FE5DAC" w:rsidRPr="009659AA" w:rsidTr="00FE5DAC">
        <w:tc>
          <w:tcPr>
            <w:tcW w:w="4928" w:type="dxa"/>
          </w:tcPr>
          <w:p w:rsidR="00FE5DAC" w:rsidRPr="009659AA" w:rsidRDefault="00FE5DAC" w:rsidP="009659AA">
            <w:pPr>
              <w:pStyle w:val="ConsPlusNormal"/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Количество зарегистрированных на сайте </w:t>
            </w:r>
            <w:r w:rsidRPr="009659AA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www</w:t>
            </w:r>
            <w:r w:rsidRPr="009659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proofErr w:type="spellStart"/>
            <w:r w:rsidRPr="009659AA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gto</w:t>
            </w:r>
            <w:proofErr w:type="spellEnd"/>
            <w:r w:rsidRPr="009659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proofErr w:type="spellStart"/>
            <w:r w:rsidRPr="009659AA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ru</w:t>
            </w:r>
            <w:proofErr w:type="spellEnd"/>
            <w:r w:rsidRPr="009659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9659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жителей</w:t>
            </w:r>
            <w:proofErr w:type="gramEnd"/>
            <w:r w:rsidRPr="009659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ЗАТО Озерный от общей численности жителей ЗАТО Озерный (ед.) </w:t>
            </w:r>
          </w:p>
        </w:tc>
        <w:tc>
          <w:tcPr>
            <w:tcW w:w="1559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</w:rPr>
              <w:t>489</w:t>
            </w:r>
          </w:p>
        </w:tc>
        <w:tc>
          <w:tcPr>
            <w:tcW w:w="1559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</w:rPr>
              <w:t>370</w:t>
            </w:r>
          </w:p>
        </w:tc>
        <w:tc>
          <w:tcPr>
            <w:tcW w:w="1525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</w:rPr>
              <w:t>283</w:t>
            </w:r>
          </w:p>
        </w:tc>
      </w:tr>
      <w:tr w:rsidR="00FE5DAC" w:rsidRPr="009659AA" w:rsidTr="00FE5DAC">
        <w:tc>
          <w:tcPr>
            <w:tcW w:w="4928" w:type="dxa"/>
          </w:tcPr>
          <w:p w:rsidR="00FE5DAC" w:rsidRPr="009659AA" w:rsidRDefault="00FE5DAC" w:rsidP="009659AA">
            <w:pPr>
              <w:pStyle w:val="ConsPlusNormal"/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Доля граждан, выполнивших нормативы комплекса ГТО, в общей численности </w:t>
            </w:r>
            <w:proofErr w:type="gramStart"/>
            <w:r w:rsidRPr="009659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населения</w:t>
            </w:r>
            <w:proofErr w:type="gramEnd"/>
            <w:r w:rsidRPr="009659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ЗАТО Озерный, принявшего участие в выполнении нормативов (%)</w:t>
            </w:r>
          </w:p>
        </w:tc>
        <w:tc>
          <w:tcPr>
            <w:tcW w:w="1559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</w:rPr>
              <w:t>18,6%</w:t>
            </w:r>
          </w:p>
        </w:tc>
        <w:tc>
          <w:tcPr>
            <w:tcW w:w="1559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</w:rPr>
              <w:t>28 %</w:t>
            </w:r>
          </w:p>
        </w:tc>
        <w:tc>
          <w:tcPr>
            <w:tcW w:w="1525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</w:rPr>
              <w:t>10,2%</w:t>
            </w:r>
          </w:p>
        </w:tc>
      </w:tr>
      <w:tr w:rsidR="00FE5DAC" w:rsidRPr="009659AA" w:rsidTr="00FE5DAC">
        <w:tc>
          <w:tcPr>
            <w:tcW w:w="4928" w:type="dxa"/>
          </w:tcPr>
          <w:p w:rsidR="00FE5DAC" w:rsidRPr="009659AA" w:rsidRDefault="00FE5DAC" w:rsidP="009659A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</w:rPr>
              <w:t>Количество спортивных  разрядов</w:t>
            </w:r>
          </w:p>
        </w:tc>
        <w:tc>
          <w:tcPr>
            <w:tcW w:w="1559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</w:rPr>
              <w:t>355</w:t>
            </w:r>
          </w:p>
        </w:tc>
        <w:tc>
          <w:tcPr>
            <w:tcW w:w="1559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1525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</w:rPr>
              <w:t>798</w:t>
            </w:r>
          </w:p>
        </w:tc>
      </w:tr>
      <w:tr w:rsidR="00FE5DAC" w:rsidRPr="009659AA" w:rsidTr="00FE5DAC">
        <w:tc>
          <w:tcPr>
            <w:tcW w:w="4928" w:type="dxa"/>
          </w:tcPr>
          <w:p w:rsidR="00FE5DAC" w:rsidRPr="009659AA" w:rsidRDefault="00FE5DAC" w:rsidP="009659A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</w:rPr>
              <w:t>Увеличение уровня обеспеченности населения спортивными объектами, исходя из единовременной пропускной способности</w:t>
            </w:r>
          </w:p>
        </w:tc>
        <w:tc>
          <w:tcPr>
            <w:tcW w:w="1559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</w:rPr>
              <w:t>521</w:t>
            </w:r>
          </w:p>
        </w:tc>
        <w:tc>
          <w:tcPr>
            <w:tcW w:w="1559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</w:rPr>
              <w:t>557</w:t>
            </w:r>
          </w:p>
        </w:tc>
        <w:tc>
          <w:tcPr>
            <w:tcW w:w="1525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</w:rPr>
              <w:t>622</w:t>
            </w:r>
          </w:p>
        </w:tc>
      </w:tr>
      <w:tr w:rsidR="00FE5DAC" w:rsidRPr="009659AA" w:rsidTr="00FE5DAC">
        <w:tc>
          <w:tcPr>
            <w:tcW w:w="4928" w:type="dxa"/>
          </w:tcPr>
          <w:p w:rsidR="00FE5DAC" w:rsidRPr="009659AA" w:rsidRDefault="00FE5DAC" w:rsidP="009659A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</w:rPr>
              <w:t>Количество спортивных объектов</w:t>
            </w:r>
          </w:p>
        </w:tc>
        <w:tc>
          <w:tcPr>
            <w:tcW w:w="1559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559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525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9A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</w:tbl>
    <w:p w:rsidR="00FE5DAC" w:rsidRPr="009659AA" w:rsidRDefault="00FE5DAC" w:rsidP="009659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5DAC" w:rsidRPr="009659AA" w:rsidRDefault="00FE5DAC" w:rsidP="009659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В соответствии с национальным проектом «Демография», разделом «Спорт – норма жизни», «Стратегией развития спорта в Тверской области на 2019 – 2024 годы» в 2020 году была введена в эксплуатацию малая  площадка для тестирования ВФСК ГТО за счет субсидии из областного бюджета. </w:t>
      </w:r>
    </w:p>
    <w:p w:rsidR="00FE5DAC" w:rsidRPr="009659AA" w:rsidRDefault="00FE5DAC" w:rsidP="009659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Также в прошедшем году из средств местного бюджета проведены ремонтные работы по модернизации системы вентиляции в бассейне.  </w:t>
      </w:r>
    </w:p>
    <w:p w:rsidR="00605276" w:rsidRDefault="00605276" w:rsidP="009659AA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E5DAC" w:rsidRPr="00605276" w:rsidRDefault="00FE5DAC" w:rsidP="009659AA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605276">
        <w:rPr>
          <w:rFonts w:ascii="Times New Roman" w:hAnsi="Times New Roman" w:cs="Times New Roman"/>
          <w:b/>
          <w:color w:val="000000"/>
          <w:sz w:val="32"/>
          <w:szCs w:val="32"/>
        </w:rPr>
        <w:lastRenderedPageBreak/>
        <w:t>ДЕМОГРАФИЯ</w:t>
      </w:r>
    </w:p>
    <w:p w:rsidR="00605276" w:rsidRDefault="00605276" w:rsidP="009659A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5DAC" w:rsidRPr="009659AA" w:rsidRDefault="00FE5DAC" w:rsidP="0060527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>Одним из приоритетных направлений развития региона является эффективная демографическая и семейная политика.</w:t>
      </w:r>
    </w:p>
    <w:p w:rsidR="00FE5DAC" w:rsidRPr="009659AA" w:rsidRDefault="00605276" w:rsidP="0060527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5DAC" w:rsidRPr="009659AA">
        <w:rPr>
          <w:rFonts w:ascii="Times New Roman" w:hAnsi="Times New Roman" w:cs="Times New Roman"/>
          <w:sz w:val="28"/>
          <w:szCs w:val="28"/>
        </w:rPr>
        <w:t>В настоящее время  в Тверской области предоставляется более 50 видов  помощи семьям с детьми.</w:t>
      </w:r>
    </w:p>
    <w:p w:rsidR="00FE5DAC" w:rsidRPr="009659AA" w:rsidRDefault="00FE5DAC" w:rsidP="006052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659AA">
        <w:rPr>
          <w:rFonts w:ascii="Times New Roman" w:hAnsi="Times New Roman" w:cs="Times New Roman"/>
          <w:sz w:val="28"/>
          <w:szCs w:val="28"/>
        </w:rPr>
        <w:t xml:space="preserve">По инициативе губернатора </w:t>
      </w:r>
      <w:proofErr w:type="spellStart"/>
      <w:r w:rsidRPr="009659AA">
        <w:rPr>
          <w:rFonts w:ascii="Times New Roman" w:hAnsi="Times New Roman" w:cs="Times New Roman"/>
          <w:sz w:val="28"/>
          <w:szCs w:val="28"/>
        </w:rPr>
        <w:t>И.М.Рудени</w:t>
      </w:r>
      <w:proofErr w:type="spellEnd"/>
      <w:r w:rsidRPr="009659AA">
        <w:rPr>
          <w:rFonts w:ascii="Times New Roman" w:hAnsi="Times New Roman" w:cs="Times New Roman"/>
          <w:sz w:val="28"/>
          <w:szCs w:val="28"/>
        </w:rPr>
        <w:t xml:space="preserve"> в рамках реализации нацпроекта «Демография» 176 учащихся 1 - 5 классов из многодетных </w:t>
      </w:r>
      <w:proofErr w:type="gramStart"/>
      <w:r w:rsidRPr="009659AA">
        <w:rPr>
          <w:rFonts w:ascii="Times New Roman" w:hAnsi="Times New Roman" w:cs="Times New Roman"/>
          <w:sz w:val="28"/>
          <w:szCs w:val="28"/>
        </w:rPr>
        <w:t>семей</w:t>
      </w:r>
      <w:proofErr w:type="gramEnd"/>
      <w:r w:rsidRPr="009659AA">
        <w:rPr>
          <w:rFonts w:ascii="Times New Roman" w:hAnsi="Times New Roman" w:cs="Times New Roman"/>
          <w:sz w:val="28"/>
          <w:szCs w:val="28"/>
        </w:rPr>
        <w:t xml:space="preserve"> ЗАТО Озерный бесплатно получили   комплекты школьной формы.   </w:t>
      </w:r>
    </w:p>
    <w:p w:rsidR="00FE5DAC" w:rsidRPr="009659AA" w:rsidRDefault="00605276" w:rsidP="006052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E5DAC" w:rsidRPr="009659A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FE5DAC" w:rsidRPr="009659AA">
        <w:rPr>
          <w:rFonts w:ascii="Times New Roman" w:hAnsi="Times New Roman" w:cs="Times New Roman"/>
          <w:sz w:val="28"/>
          <w:szCs w:val="28"/>
        </w:rPr>
        <w:t xml:space="preserve"> ЗАТО Озерный в течение 2020 года 89 семей с новорожденными детьми получили подарочные наборы детских принадлежностей. 64 малышам Озерного вручены памятные медали «Родившемуся в Тверской области».</w:t>
      </w:r>
    </w:p>
    <w:p w:rsidR="00FE5DAC" w:rsidRDefault="00605276" w:rsidP="006052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5DAC" w:rsidRPr="009659AA">
        <w:rPr>
          <w:rFonts w:ascii="Times New Roman" w:hAnsi="Times New Roman" w:cs="Times New Roman"/>
          <w:sz w:val="28"/>
          <w:szCs w:val="28"/>
        </w:rPr>
        <w:t>Постановлением  Правительства Тверской области от 25.12.2020 года №684-пп  «За достижение наилучших показателей в демографии»</w:t>
      </w:r>
      <w:r w:rsidR="00FE5DAC" w:rsidRPr="009659A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E5DAC" w:rsidRPr="009659AA">
        <w:rPr>
          <w:rFonts w:ascii="Times New Roman" w:hAnsi="Times New Roman" w:cs="Times New Roman"/>
          <w:sz w:val="28"/>
          <w:szCs w:val="28"/>
        </w:rPr>
        <w:t>муниципальному образованию Озерный предоставлен грант в размере 20 миллионов рублей. Эта сумма в 2021 году направлена на решение наиболее острых проблем в социальной сфере.</w:t>
      </w:r>
    </w:p>
    <w:p w:rsidR="00605276" w:rsidRPr="009659AA" w:rsidRDefault="00605276" w:rsidP="006052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FE5DAC" w:rsidRPr="009659AA" w:rsidTr="00FE5DAC">
        <w:tc>
          <w:tcPr>
            <w:tcW w:w="1914" w:type="dxa"/>
          </w:tcPr>
          <w:p w:rsidR="00FE5DAC" w:rsidRPr="009659AA" w:rsidRDefault="00FE5DAC" w:rsidP="009659AA">
            <w:pPr>
              <w:pStyle w:val="af2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9659AA">
              <w:rPr>
                <w:sz w:val="28"/>
                <w:szCs w:val="28"/>
              </w:rPr>
              <w:t>показатель</w:t>
            </w:r>
          </w:p>
        </w:tc>
        <w:tc>
          <w:tcPr>
            <w:tcW w:w="1914" w:type="dxa"/>
          </w:tcPr>
          <w:p w:rsidR="00FE5DAC" w:rsidRPr="009659AA" w:rsidRDefault="00FE5DAC" w:rsidP="009659AA">
            <w:pPr>
              <w:pStyle w:val="af2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9659AA">
              <w:rPr>
                <w:sz w:val="28"/>
                <w:szCs w:val="28"/>
              </w:rPr>
              <w:t>2017</w:t>
            </w:r>
          </w:p>
        </w:tc>
        <w:tc>
          <w:tcPr>
            <w:tcW w:w="1914" w:type="dxa"/>
          </w:tcPr>
          <w:p w:rsidR="00FE5DAC" w:rsidRPr="009659AA" w:rsidRDefault="00FE5DAC" w:rsidP="009659AA">
            <w:pPr>
              <w:pStyle w:val="af2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9659AA">
              <w:rPr>
                <w:sz w:val="28"/>
                <w:szCs w:val="28"/>
              </w:rPr>
              <w:t>2018</w:t>
            </w:r>
          </w:p>
        </w:tc>
        <w:tc>
          <w:tcPr>
            <w:tcW w:w="1914" w:type="dxa"/>
          </w:tcPr>
          <w:p w:rsidR="00FE5DAC" w:rsidRPr="009659AA" w:rsidRDefault="00FE5DAC" w:rsidP="009659AA">
            <w:pPr>
              <w:pStyle w:val="af2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9659AA">
              <w:rPr>
                <w:sz w:val="28"/>
                <w:szCs w:val="28"/>
              </w:rPr>
              <w:t>2019</w:t>
            </w:r>
          </w:p>
        </w:tc>
        <w:tc>
          <w:tcPr>
            <w:tcW w:w="1915" w:type="dxa"/>
          </w:tcPr>
          <w:p w:rsidR="00FE5DAC" w:rsidRPr="009659AA" w:rsidRDefault="00FE5DAC" w:rsidP="009659AA">
            <w:pPr>
              <w:pStyle w:val="af2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9659AA">
              <w:rPr>
                <w:sz w:val="28"/>
                <w:szCs w:val="28"/>
              </w:rPr>
              <w:t>2020</w:t>
            </w:r>
          </w:p>
        </w:tc>
      </w:tr>
      <w:tr w:rsidR="00FE5DAC" w:rsidRPr="009659AA" w:rsidTr="00FE5DAC">
        <w:tc>
          <w:tcPr>
            <w:tcW w:w="1914" w:type="dxa"/>
          </w:tcPr>
          <w:p w:rsidR="00FE5DAC" w:rsidRPr="009659AA" w:rsidRDefault="00FE5DAC" w:rsidP="009659AA">
            <w:pPr>
              <w:pStyle w:val="af2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9659AA">
              <w:rPr>
                <w:sz w:val="28"/>
                <w:szCs w:val="28"/>
              </w:rPr>
              <w:t xml:space="preserve">Численность </w:t>
            </w:r>
          </w:p>
          <w:p w:rsidR="00FE5DAC" w:rsidRPr="009659AA" w:rsidRDefault="00FE5DAC" w:rsidP="009659AA">
            <w:pPr>
              <w:pStyle w:val="af2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9659AA">
              <w:rPr>
                <w:sz w:val="28"/>
                <w:szCs w:val="28"/>
              </w:rPr>
              <w:t>населения</w:t>
            </w:r>
          </w:p>
        </w:tc>
        <w:tc>
          <w:tcPr>
            <w:tcW w:w="1914" w:type="dxa"/>
          </w:tcPr>
          <w:p w:rsidR="00FE5DAC" w:rsidRPr="009659AA" w:rsidRDefault="00FE5DAC" w:rsidP="009659AA">
            <w:pPr>
              <w:pStyle w:val="af2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9659AA">
              <w:rPr>
                <w:sz w:val="28"/>
                <w:szCs w:val="28"/>
              </w:rPr>
              <w:t>10603</w:t>
            </w:r>
          </w:p>
        </w:tc>
        <w:tc>
          <w:tcPr>
            <w:tcW w:w="1914" w:type="dxa"/>
          </w:tcPr>
          <w:p w:rsidR="00FE5DAC" w:rsidRPr="009659AA" w:rsidRDefault="00FE5DAC" w:rsidP="009659AA">
            <w:pPr>
              <w:pStyle w:val="af2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9659AA">
              <w:rPr>
                <w:sz w:val="28"/>
                <w:szCs w:val="28"/>
              </w:rPr>
              <w:t>10643</w:t>
            </w:r>
          </w:p>
        </w:tc>
        <w:tc>
          <w:tcPr>
            <w:tcW w:w="1914" w:type="dxa"/>
          </w:tcPr>
          <w:p w:rsidR="00FE5DAC" w:rsidRPr="009659AA" w:rsidRDefault="00FE5DAC" w:rsidP="009659AA">
            <w:pPr>
              <w:pStyle w:val="af2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9659AA">
              <w:rPr>
                <w:sz w:val="28"/>
                <w:szCs w:val="28"/>
              </w:rPr>
              <w:t>10753</w:t>
            </w:r>
          </w:p>
        </w:tc>
        <w:tc>
          <w:tcPr>
            <w:tcW w:w="1915" w:type="dxa"/>
          </w:tcPr>
          <w:p w:rsidR="00FE5DAC" w:rsidRPr="009659AA" w:rsidRDefault="00FE5DAC" w:rsidP="009659AA">
            <w:pPr>
              <w:pStyle w:val="af2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9659AA">
              <w:rPr>
                <w:sz w:val="28"/>
                <w:szCs w:val="28"/>
              </w:rPr>
              <w:t>10779</w:t>
            </w:r>
          </w:p>
        </w:tc>
      </w:tr>
      <w:tr w:rsidR="00FE5DAC" w:rsidRPr="009659AA" w:rsidTr="00FE5DAC">
        <w:tc>
          <w:tcPr>
            <w:tcW w:w="1914" w:type="dxa"/>
          </w:tcPr>
          <w:p w:rsidR="00FE5DAC" w:rsidRPr="009659AA" w:rsidRDefault="00FE5DAC" w:rsidP="009659AA">
            <w:pPr>
              <w:pStyle w:val="af2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9659AA">
              <w:rPr>
                <w:sz w:val="28"/>
                <w:szCs w:val="28"/>
              </w:rPr>
              <w:t>Рождаемость</w:t>
            </w:r>
          </w:p>
          <w:p w:rsidR="00FE5DAC" w:rsidRPr="009659AA" w:rsidRDefault="00FE5DAC" w:rsidP="009659AA">
            <w:pPr>
              <w:pStyle w:val="af2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9659AA">
              <w:rPr>
                <w:sz w:val="28"/>
                <w:szCs w:val="28"/>
              </w:rPr>
              <w:t xml:space="preserve">(человек/год) </w:t>
            </w:r>
          </w:p>
        </w:tc>
        <w:tc>
          <w:tcPr>
            <w:tcW w:w="1914" w:type="dxa"/>
          </w:tcPr>
          <w:p w:rsidR="00FE5DAC" w:rsidRPr="009659AA" w:rsidRDefault="00FE5DAC" w:rsidP="009659AA">
            <w:pPr>
              <w:pStyle w:val="af2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9659AA">
              <w:rPr>
                <w:sz w:val="28"/>
                <w:szCs w:val="28"/>
              </w:rPr>
              <w:t>111</w:t>
            </w:r>
          </w:p>
        </w:tc>
        <w:tc>
          <w:tcPr>
            <w:tcW w:w="1914" w:type="dxa"/>
          </w:tcPr>
          <w:p w:rsidR="00FE5DAC" w:rsidRPr="009659AA" w:rsidRDefault="00FE5DAC" w:rsidP="009659AA">
            <w:pPr>
              <w:pStyle w:val="af2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9659AA">
              <w:rPr>
                <w:sz w:val="28"/>
                <w:szCs w:val="28"/>
              </w:rPr>
              <w:t>110</w:t>
            </w:r>
          </w:p>
        </w:tc>
        <w:tc>
          <w:tcPr>
            <w:tcW w:w="1914" w:type="dxa"/>
          </w:tcPr>
          <w:p w:rsidR="00FE5DAC" w:rsidRPr="009659AA" w:rsidRDefault="00FE5DAC" w:rsidP="009659AA">
            <w:pPr>
              <w:pStyle w:val="af2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9659AA">
              <w:rPr>
                <w:sz w:val="28"/>
                <w:szCs w:val="28"/>
              </w:rPr>
              <w:t>110</w:t>
            </w:r>
          </w:p>
        </w:tc>
        <w:tc>
          <w:tcPr>
            <w:tcW w:w="1915" w:type="dxa"/>
          </w:tcPr>
          <w:p w:rsidR="00FE5DAC" w:rsidRPr="009659AA" w:rsidRDefault="00FE5DAC" w:rsidP="009659AA">
            <w:pPr>
              <w:pStyle w:val="af2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9659AA">
              <w:rPr>
                <w:sz w:val="28"/>
                <w:szCs w:val="28"/>
              </w:rPr>
              <w:t>91</w:t>
            </w:r>
            <w:r w:rsidRPr="009659AA">
              <w:rPr>
                <w:rStyle w:val="aff2"/>
                <w:sz w:val="28"/>
                <w:szCs w:val="28"/>
              </w:rPr>
              <w:footnoteReference w:id="1"/>
            </w:r>
          </w:p>
        </w:tc>
      </w:tr>
      <w:tr w:rsidR="00FE5DAC" w:rsidRPr="009659AA" w:rsidTr="00FE5DAC">
        <w:tc>
          <w:tcPr>
            <w:tcW w:w="1914" w:type="dxa"/>
          </w:tcPr>
          <w:p w:rsidR="00FE5DAC" w:rsidRPr="009659AA" w:rsidRDefault="00FE5DAC" w:rsidP="009659AA">
            <w:pPr>
              <w:pStyle w:val="af2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9659AA">
              <w:rPr>
                <w:sz w:val="28"/>
                <w:szCs w:val="28"/>
              </w:rPr>
              <w:t>Смертность</w:t>
            </w:r>
          </w:p>
          <w:p w:rsidR="00FE5DAC" w:rsidRPr="009659AA" w:rsidRDefault="00FE5DAC" w:rsidP="009659AA">
            <w:pPr>
              <w:pStyle w:val="af2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9659AA">
              <w:rPr>
                <w:sz w:val="28"/>
                <w:szCs w:val="28"/>
              </w:rPr>
              <w:t>(</w:t>
            </w:r>
            <w:proofErr w:type="spellStart"/>
            <w:r w:rsidRPr="009659AA">
              <w:rPr>
                <w:sz w:val="28"/>
                <w:szCs w:val="28"/>
              </w:rPr>
              <w:t>человек\год</w:t>
            </w:r>
            <w:proofErr w:type="spellEnd"/>
            <w:r w:rsidRPr="009659AA">
              <w:rPr>
                <w:sz w:val="28"/>
                <w:szCs w:val="28"/>
              </w:rPr>
              <w:t xml:space="preserve">)  </w:t>
            </w:r>
          </w:p>
        </w:tc>
        <w:tc>
          <w:tcPr>
            <w:tcW w:w="1914" w:type="dxa"/>
          </w:tcPr>
          <w:p w:rsidR="00FE5DAC" w:rsidRPr="009659AA" w:rsidRDefault="00FE5DAC" w:rsidP="009659AA">
            <w:pPr>
              <w:pStyle w:val="af2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9659AA">
              <w:rPr>
                <w:sz w:val="28"/>
                <w:szCs w:val="28"/>
              </w:rPr>
              <w:t>90</w:t>
            </w:r>
          </w:p>
        </w:tc>
        <w:tc>
          <w:tcPr>
            <w:tcW w:w="1914" w:type="dxa"/>
          </w:tcPr>
          <w:p w:rsidR="00FE5DAC" w:rsidRPr="009659AA" w:rsidRDefault="00FE5DAC" w:rsidP="009659AA">
            <w:pPr>
              <w:pStyle w:val="af2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9659AA">
              <w:rPr>
                <w:sz w:val="28"/>
                <w:szCs w:val="28"/>
              </w:rPr>
              <w:t>104</w:t>
            </w:r>
          </w:p>
        </w:tc>
        <w:tc>
          <w:tcPr>
            <w:tcW w:w="1914" w:type="dxa"/>
          </w:tcPr>
          <w:p w:rsidR="00FE5DAC" w:rsidRPr="009659AA" w:rsidRDefault="00FE5DAC" w:rsidP="009659AA">
            <w:pPr>
              <w:pStyle w:val="af2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9659AA">
              <w:rPr>
                <w:sz w:val="28"/>
                <w:szCs w:val="28"/>
              </w:rPr>
              <w:t>104</w:t>
            </w:r>
          </w:p>
        </w:tc>
        <w:tc>
          <w:tcPr>
            <w:tcW w:w="1915" w:type="dxa"/>
          </w:tcPr>
          <w:p w:rsidR="00FE5DAC" w:rsidRPr="009659AA" w:rsidRDefault="00FE5DAC" w:rsidP="009659AA">
            <w:pPr>
              <w:pStyle w:val="af2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9659AA">
              <w:rPr>
                <w:sz w:val="28"/>
                <w:szCs w:val="28"/>
              </w:rPr>
              <w:t>104</w:t>
            </w:r>
          </w:p>
        </w:tc>
      </w:tr>
    </w:tbl>
    <w:p w:rsidR="00FE5DAC" w:rsidRPr="009659AA" w:rsidRDefault="00FE5DAC" w:rsidP="009659AA">
      <w:pPr>
        <w:pStyle w:val="af2"/>
        <w:tabs>
          <w:tab w:val="left" w:pos="0"/>
        </w:tabs>
        <w:jc w:val="both"/>
        <w:rPr>
          <w:sz w:val="28"/>
          <w:szCs w:val="28"/>
        </w:rPr>
      </w:pPr>
    </w:p>
    <w:p w:rsidR="00FE5DAC" w:rsidRPr="009659AA" w:rsidRDefault="00FE5DAC" w:rsidP="00E90A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659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отделе записи актов в 2020 году зарегистрировано:</w:t>
      </w:r>
    </w:p>
    <w:p w:rsidR="00FE5DAC" w:rsidRPr="009659AA" w:rsidRDefault="00FE5DAC" w:rsidP="00E90A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659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- 65 заключений брака (72 – в 2019);</w:t>
      </w:r>
    </w:p>
    <w:p w:rsidR="00FE5DAC" w:rsidRPr="009659AA" w:rsidRDefault="00FE5DAC" w:rsidP="00E90A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659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 59 разводов (50 - в 2019).</w:t>
      </w:r>
    </w:p>
    <w:p w:rsidR="00FE5DAC" w:rsidRPr="009659AA" w:rsidRDefault="00FE5DAC" w:rsidP="00E90A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659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Оформлена регистрация рождения 52 мальчиков, 39 девочек.  </w:t>
      </w:r>
    </w:p>
    <w:p w:rsidR="00FE5DAC" w:rsidRPr="009659AA" w:rsidRDefault="00FE5DAC" w:rsidP="00E90A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659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2020 году зарегистрирован  31 ребенок, являющийся первенцем, 30 детей – вторые в семье, 21- родились третьими, 9 детей – четвертыми.</w:t>
      </w:r>
    </w:p>
    <w:tbl>
      <w:tblPr>
        <w:tblStyle w:val="af1"/>
        <w:tblW w:w="0" w:type="auto"/>
        <w:tblLook w:val="04A0"/>
      </w:tblPr>
      <w:tblGrid>
        <w:gridCol w:w="3227"/>
        <w:gridCol w:w="2410"/>
        <w:gridCol w:w="2126"/>
        <w:gridCol w:w="1808"/>
      </w:tblGrid>
      <w:tr w:rsidR="00FE5DAC" w:rsidRPr="009659AA" w:rsidTr="00FE5DAC">
        <w:tc>
          <w:tcPr>
            <w:tcW w:w="3227" w:type="dxa"/>
          </w:tcPr>
          <w:p w:rsidR="00FE5DAC" w:rsidRPr="009659AA" w:rsidRDefault="00FE5DAC" w:rsidP="009659A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410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659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2018</w:t>
            </w:r>
          </w:p>
        </w:tc>
        <w:tc>
          <w:tcPr>
            <w:tcW w:w="2126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659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2019</w:t>
            </w:r>
          </w:p>
        </w:tc>
        <w:tc>
          <w:tcPr>
            <w:tcW w:w="1808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659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2020</w:t>
            </w:r>
          </w:p>
        </w:tc>
      </w:tr>
      <w:tr w:rsidR="00FE5DAC" w:rsidRPr="009659AA" w:rsidTr="00FE5DAC">
        <w:tc>
          <w:tcPr>
            <w:tcW w:w="3227" w:type="dxa"/>
          </w:tcPr>
          <w:p w:rsidR="00FE5DAC" w:rsidRPr="009659AA" w:rsidRDefault="00FE5DAC" w:rsidP="009659A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659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Число многодетных семей:</w:t>
            </w:r>
          </w:p>
          <w:p w:rsidR="00FE5DAC" w:rsidRPr="009659AA" w:rsidRDefault="00FE5DAC" w:rsidP="009659A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659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-с 3 детьми</w:t>
            </w:r>
          </w:p>
          <w:p w:rsidR="00FE5DAC" w:rsidRPr="009659AA" w:rsidRDefault="00FE5DAC" w:rsidP="009659A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659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-с 4 детьми</w:t>
            </w:r>
          </w:p>
          <w:p w:rsidR="00FE5DAC" w:rsidRPr="009659AA" w:rsidRDefault="00FE5DAC" w:rsidP="009659A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659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-с 5 детьми</w:t>
            </w:r>
          </w:p>
          <w:p w:rsidR="00FE5DAC" w:rsidRPr="009659AA" w:rsidRDefault="00FE5DAC" w:rsidP="009659A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659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-с 6 детьми</w:t>
            </w:r>
          </w:p>
        </w:tc>
        <w:tc>
          <w:tcPr>
            <w:tcW w:w="2410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659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101</w:t>
            </w:r>
          </w:p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659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659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84</w:t>
            </w:r>
          </w:p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659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13</w:t>
            </w:r>
          </w:p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659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659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126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659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115</w:t>
            </w:r>
          </w:p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659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659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94</w:t>
            </w:r>
          </w:p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659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16</w:t>
            </w:r>
          </w:p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659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</w:t>
            </w:r>
          </w:p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659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808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659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130</w:t>
            </w:r>
          </w:p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659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659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100</w:t>
            </w:r>
          </w:p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659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24</w:t>
            </w:r>
          </w:p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659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659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  <w:tr w:rsidR="00FE5DAC" w:rsidRPr="009659AA" w:rsidTr="00FE5DAC">
        <w:tc>
          <w:tcPr>
            <w:tcW w:w="3227" w:type="dxa"/>
          </w:tcPr>
          <w:p w:rsidR="00FE5DAC" w:rsidRPr="009659AA" w:rsidRDefault="00FE5DAC" w:rsidP="009659A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659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Число детей в многодетных семьях</w:t>
            </w:r>
          </w:p>
        </w:tc>
        <w:tc>
          <w:tcPr>
            <w:tcW w:w="2410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659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326</w:t>
            </w:r>
          </w:p>
        </w:tc>
        <w:tc>
          <w:tcPr>
            <w:tcW w:w="2126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659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372</w:t>
            </w:r>
          </w:p>
        </w:tc>
        <w:tc>
          <w:tcPr>
            <w:tcW w:w="1808" w:type="dxa"/>
          </w:tcPr>
          <w:p w:rsidR="00FE5DAC" w:rsidRPr="009659AA" w:rsidRDefault="00FE5DAC" w:rsidP="009659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659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427</w:t>
            </w:r>
          </w:p>
        </w:tc>
      </w:tr>
    </w:tbl>
    <w:p w:rsidR="00FE5DAC" w:rsidRPr="009659AA" w:rsidRDefault="00FE5DAC" w:rsidP="009659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5DAC" w:rsidRPr="009659AA" w:rsidRDefault="00FE5DAC" w:rsidP="00E90A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>В целях реализации прав семей, имеющих трех и более детей, на бесплатное предоставление земельных участков в собственность, предоставляются земельные участки под индивидуальное жилищное строительство и личное подсобное хозяйство в д</w:t>
      </w:r>
      <w:proofErr w:type="gramStart"/>
      <w:r w:rsidRPr="009659AA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9659AA">
        <w:rPr>
          <w:rFonts w:ascii="Times New Roman" w:hAnsi="Times New Roman" w:cs="Times New Roman"/>
          <w:sz w:val="28"/>
          <w:szCs w:val="28"/>
        </w:rPr>
        <w:t xml:space="preserve">рубичино </w:t>
      </w:r>
      <w:proofErr w:type="spellStart"/>
      <w:r w:rsidRPr="009659AA">
        <w:rPr>
          <w:rFonts w:ascii="Times New Roman" w:hAnsi="Times New Roman" w:cs="Times New Roman"/>
          <w:sz w:val="28"/>
          <w:szCs w:val="28"/>
        </w:rPr>
        <w:t>Бологовского</w:t>
      </w:r>
      <w:proofErr w:type="spellEnd"/>
      <w:r w:rsidRPr="009659AA">
        <w:rPr>
          <w:rFonts w:ascii="Times New Roman" w:hAnsi="Times New Roman" w:cs="Times New Roman"/>
          <w:sz w:val="28"/>
          <w:szCs w:val="28"/>
        </w:rPr>
        <w:t xml:space="preserve"> района (в настоящее время готовы для предоставления 18 участков).</w:t>
      </w:r>
    </w:p>
    <w:p w:rsidR="00FE5DAC" w:rsidRPr="009659AA" w:rsidRDefault="00FE5DAC" w:rsidP="00E90A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>В 2020 году получили в собственность земельные участки 7 семей. По состоянию на 01.01.2021 года для получения земельных участков в собственность на учете состоит 36 семей.</w:t>
      </w:r>
    </w:p>
    <w:p w:rsidR="00FE5DAC" w:rsidRDefault="00FE5DAC" w:rsidP="00E90A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Решением </w:t>
      </w:r>
      <w:proofErr w:type="gramStart"/>
      <w:r w:rsidRPr="009659AA">
        <w:rPr>
          <w:rFonts w:ascii="Times New Roman" w:hAnsi="Times New Roman" w:cs="Times New Roman"/>
          <w:sz w:val="28"/>
          <w:szCs w:val="28"/>
        </w:rPr>
        <w:t>Думы</w:t>
      </w:r>
      <w:proofErr w:type="gramEnd"/>
      <w:r w:rsidRPr="009659AA">
        <w:rPr>
          <w:rFonts w:ascii="Times New Roman" w:hAnsi="Times New Roman" w:cs="Times New Roman"/>
          <w:sz w:val="28"/>
          <w:szCs w:val="28"/>
        </w:rPr>
        <w:t xml:space="preserve"> ЗАТО Озерный от 11.11.2020 года №51 многодетным семьям, семьям, воспитывающим детей – инвалидов, приемным и опекунским семьям установлены налоговые льготы на имущество физических лиц.</w:t>
      </w:r>
    </w:p>
    <w:p w:rsidR="00E90AB0" w:rsidRPr="009659AA" w:rsidRDefault="00E90AB0" w:rsidP="00E90A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5DAC" w:rsidRPr="00E90AB0" w:rsidRDefault="00FE5DAC" w:rsidP="009659A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90AB0">
        <w:rPr>
          <w:rFonts w:ascii="Times New Roman" w:hAnsi="Times New Roman" w:cs="Times New Roman"/>
          <w:b/>
          <w:sz w:val="32"/>
          <w:szCs w:val="32"/>
        </w:rPr>
        <w:t>ЭНЕРГОСБЕРЕЖЕНИЕ И ПОВЫШЕНИЕ ЭНЕРГЕТИЧСКОЙ ЭФФЕКТИВНОСТИ</w:t>
      </w:r>
    </w:p>
    <w:p w:rsidR="00E90AB0" w:rsidRDefault="00E90AB0" w:rsidP="009659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FE5DAC" w:rsidRPr="00E90AB0" w:rsidRDefault="00FE5DAC" w:rsidP="009659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E90AB0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В рамках муниципальной программы «Повышение энергетической </w:t>
      </w:r>
      <w:proofErr w:type="gramStart"/>
      <w:r w:rsidRPr="00E90AB0">
        <w:rPr>
          <w:rFonts w:ascii="Times New Roman" w:eastAsia="Calibri" w:hAnsi="Times New Roman" w:cs="Times New Roman"/>
          <w:bCs/>
          <w:iCs/>
          <w:sz w:val="28"/>
          <w:szCs w:val="28"/>
        </w:rPr>
        <w:t>эффективности</w:t>
      </w:r>
      <w:proofErr w:type="gramEnd"/>
      <w:r w:rsidRPr="00E90AB0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ЗАТО Озерный Тверской области» и «Жилищно-коммунальное хозяйство и энергетика ЗАТО Озерный»: </w:t>
      </w:r>
    </w:p>
    <w:p w:rsidR="00FE5DAC" w:rsidRPr="00E90AB0" w:rsidRDefault="00FE5DAC" w:rsidP="009659AA">
      <w:pPr>
        <w:spacing w:after="0" w:line="240" w:lineRule="auto"/>
        <w:ind w:firstLine="708"/>
        <w:jc w:val="both"/>
        <w:rPr>
          <w:rStyle w:val="FontStyle12"/>
          <w:b w:val="0"/>
          <w:i w:val="0"/>
          <w:sz w:val="28"/>
          <w:szCs w:val="28"/>
        </w:rPr>
      </w:pPr>
      <w:r w:rsidRPr="00E90AB0">
        <w:rPr>
          <w:rFonts w:ascii="Times New Roman" w:eastAsia="Calibri" w:hAnsi="Times New Roman" w:cs="Times New Roman"/>
          <w:bCs/>
          <w:iCs/>
          <w:sz w:val="28"/>
          <w:szCs w:val="28"/>
        </w:rPr>
        <w:t>- проведен</w:t>
      </w:r>
      <w:r w:rsidRPr="00E90AB0">
        <w:rPr>
          <w:rStyle w:val="FontStyle12"/>
          <w:i w:val="0"/>
          <w:sz w:val="28"/>
          <w:szCs w:val="28"/>
        </w:rPr>
        <w:t xml:space="preserve"> </w:t>
      </w:r>
      <w:r w:rsidRPr="00E90AB0">
        <w:rPr>
          <w:rStyle w:val="FontStyle12"/>
          <w:b w:val="0"/>
          <w:i w:val="0"/>
          <w:sz w:val="28"/>
          <w:szCs w:val="28"/>
        </w:rPr>
        <w:t xml:space="preserve">капитальный ремонт тепловых сетей  и сетей горячего водоснабжения протяженностью 148 метров (через улицу </w:t>
      </w:r>
      <w:proofErr w:type="gramStart"/>
      <w:r w:rsidRPr="00E90AB0">
        <w:rPr>
          <w:rStyle w:val="FontStyle12"/>
          <w:b w:val="0"/>
          <w:i w:val="0"/>
          <w:sz w:val="28"/>
          <w:szCs w:val="28"/>
        </w:rPr>
        <w:t>Киевская</w:t>
      </w:r>
      <w:proofErr w:type="gramEnd"/>
      <w:r w:rsidRPr="00E90AB0">
        <w:rPr>
          <w:rStyle w:val="FontStyle12"/>
          <w:b w:val="0"/>
          <w:i w:val="0"/>
          <w:sz w:val="28"/>
          <w:szCs w:val="28"/>
        </w:rPr>
        <w:t xml:space="preserve"> к жилому дому №5 по улице Киевская  и участок магистральной сети от МОУ СОШ №2 до водонапорной башни);</w:t>
      </w:r>
    </w:p>
    <w:p w:rsidR="00FE5DAC" w:rsidRPr="00E90AB0" w:rsidRDefault="00FE5DAC" w:rsidP="009659AA">
      <w:pPr>
        <w:spacing w:after="0" w:line="240" w:lineRule="auto"/>
        <w:ind w:firstLine="708"/>
        <w:jc w:val="both"/>
        <w:rPr>
          <w:rStyle w:val="FontStyle12"/>
          <w:b w:val="0"/>
          <w:i w:val="0"/>
          <w:sz w:val="28"/>
          <w:szCs w:val="28"/>
        </w:rPr>
      </w:pPr>
      <w:r w:rsidRPr="00E90AB0">
        <w:rPr>
          <w:rStyle w:val="FontStyle12"/>
          <w:b w:val="0"/>
          <w:i w:val="0"/>
          <w:sz w:val="28"/>
          <w:szCs w:val="28"/>
        </w:rPr>
        <w:t>- разработана проектная документация по капитальному ремонту трубопроводов теплоснабжения и ГВС по улице Строителей (планируется ремонт в 2021 году);</w:t>
      </w:r>
    </w:p>
    <w:p w:rsidR="00FE5DAC" w:rsidRPr="00E90AB0" w:rsidRDefault="00FE5DAC" w:rsidP="00E90AB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E90AB0">
        <w:rPr>
          <w:rStyle w:val="FontStyle12"/>
          <w:b w:val="0"/>
          <w:i w:val="0"/>
          <w:sz w:val="28"/>
          <w:szCs w:val="28"/>
        </w:rPr>
        <w:t>- приобретены материалы для формирования аварийного запаса материально-технических ресурсов.</w:t>
      </w:r>
    </w:p>
    <w:p w:rsidR="00FE5DAC" w:rsidRPr="009659AA" w:rsidRDefault="00FE5DAC" w:rsidP="009659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С целью </w:t>
      </w:r>
      <w:proofErr w:type="gramStart"/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>контроля за</w:t>
      </w:r>
      <w:proofErr w:type="gramEnd"/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потреблением ресурсов в квартирах было установлено потребителями:</w:t>
      </w:r>
    </w:p>
    <w:p w:rsidR="00FE5DAC" w:rsidRPr="009659AA" w:rsidRDefault="00E90AB0" w:rsidP="009659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- </w:t>
      </w:r>
      <w:r w:rsidR="00FE5DAC"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>3090 узлов учета потребления холодной воды;</w:t>
      </w:r>
    </w:p>
    <w:p w:rsidR="00FE5DAC" w:rsidRPr="009659AA" w:rsidRDefault="00E90AB0" w:rsidP="009659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- </w:t>
      </w:r>
      <w:r w:rsidR="00FE5DAC"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>3102 узлов учета горячей воды;</w:t>
      </w:r>
    </w:p>
    <w:p w:rsidR="00FE5DAC" w:rsidRPr="009659AA" w:rsidRDefault="00E90AB0" w:rsidP="00E90AB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- </w:t>
      </w:r>
      <w:r w:rsidR="00FE5DAC"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>878 узлов учета газа.</w:t>
      </w:r>
    </w:p>
    <w:p w:rsidR="00FE5DAC" w:rsidRPr="009659AA" w:rsidRDefault="00FE5DAC" w:rsidP="009659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659AA">
        <w:rPr>
          <w:rFonts w:ascii="Times New Roman" w:eastAsia="Calibri" w:hAnsi="Times New Roman" w:cs="Times New Roman"/>
          <w:bCs/>
          <w:sz w:val="28"/>
          <w:szCs w:val="28"/>
        </w:rPr>
        <w:t xml:space="preserve">Проводилась активная пропаганда энергосбережения и </w:t>
      </w:r>
      <w:proofErr w:type="spellStart"/>
      <w:r w:rsidRPr="009659AA">
        <w:rPr>
          <w:rFonts w:ascii="Times New Roman" w:eastAsia="Calibri" w:hAnsi="Times New Roman" w:cs="Times New Roman"/>
          <w:bCs/>
          <w:sz w:val="28"/>
          <w:szCs w:val="28"/>
        </w:rPr>
        <w:t>энергоэффективности</w:t>
      </w:r>
      <w:proofErr w:type="spellEnd"/>
      <w:r w:rsidRPr="009659AA">
        <w:rPr>
          <w:rFonts w:ascii="Times New Roman" w:eastAsia="Calibri" w:hAnsi="Times New Roman" w:cs="Times New Roman"/>
          <w:bCs/>
          <w:sz w:val="28"/>
          <w:szCs w:val="28"/>
        </w:rPr>
        <w:t xml:space="preserve"> путем размещения соответствующей информации в </w:t>
      </w:r>
      <w:proofErr w:type="gramStart"/>
      <w:r w:rsidRPr="009659AA">
        <w:rPr>
          <w:rFonts w:ascii="Times New Roman" w:eastAsia="Calibri" w:hAnsi="Times New Roman" w:cs="Times New Roman"/>
          <w:bCs/>
          <w:sz w:val="28"/>
          <w:szCs w:val="28"/>
        </w:rPr>
        <w:t>СМИ</w:t>
      </w:r>
      <w:proofErr w:type="gramEnd"/>
      <w:r w:rsidRPr="009659AA">
        <w:rPr>
          <w:rFonts w:ascii="Times New Roman" w:eastAsia="Calibri" w:hAnsi="Times New Roman" w:cs="Times New Roman"/>
          <w:bCs/>
          <w:sz w:val="28"/>
          <w:szCs w:val="28"/>
        </w:rPr>
        <w:t xml:space="preserve"> ЗАТО Озерный. </w:t>
      </w:r>
    </w:p>
    <w:p w:rsidR="00FE5DAC" w:rsidRPr="009659AA" w:rsidRDefault="00FE5DAC" w:rsidP="00E90A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59A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FE5DAC" w:rsidRPr="00E90AB0" w:rsidRDefault="00FE5DAC" w:rsidP="009659AA">
      <w:pPr>
        <w:pStyle w:val="ad"/>
        <w:ind w:firstLine="708"/>
        <w:jc w:val="center"/>
        <w:rPr>
          <w:b/>
          <w:sz w:val="32"/>
          <w:szCs w:val="32"/>
        </w:rPr>
      </w:pPr>
      <w:r w:rsidRPr="00E90AB0">
        <w:rPr>
          <w:b/>
          <w:sz w:val="32"/>
          <w:szCs w:val="32"/>
        </w:rPr>
        <w:t>ЖИЛИЩНЫЙ ФОНД</w:t>
      </w:r>
    </w:p>
    <w:p w:rsidR="00FE5DAC" w:rsidRPr="009659AA" w:rsidRDefault="00FE5DAC" w:rsidP="009659AA">
      <w:pPr>
        <w:pStyle w:val="ad"/>
        <w:ind w:firstLine="708"/>
        <w:jc w:val="center"/>
        <w:rPr>
          <w:b/>
          <w:sz w:val="28"/>
          <w:szCs w:val="28"/>
        </w:rPr>
      </w:pPr>
    </w:p>
    <w:p w:rsidR="00FE5DAC" w:rsidRPr="009659AA" w:rsidRDefault="00FE5DAC" w:rsidP="00E90AB0">
      <w:pPr>
        <w:pStyle w:val="ad"/>
        <w:ind w:firstLine="709"/>
        <w:jc w:val="both"/>
        <w:rPr>
          <w:rFonts w:eastAsia="Calibri"/>
          <w:bCs/>
          <w:iCs/>
          <w:sz w:val="28"/>
          <w:szCs w:val="28"/>
        </w:rPr>
      </w:pPr>
      <w:r w:rsidRPr="009659AA">
        <w:rPr>
          <w:rFonts w:eastAsia="Calibri"/>
          <w:bCs/>
          <w:iCs/>
          <w:sz w:val="28"/>
          <w:szCs w:val="28"/>
        </w:rPr>
        <w:t xml:space="preserve">В рамках реализации Региональной программы проведения капитального ремонта в многоквартирных жилых домах на </w:t>
      </w:r>
      <w:proofErr w:type="gramStart"/>
      <w:r w:rsidRPr="009659AA">
        <w:rPr>
          <w:rFonts w:eastAsia="Calibri"/>
          <w:bCs/>
          <w:iCs/>
          <w:sz w:val="28"/>
          <w:szCs w:val="28"/>
        </w:rPr>
        <w:t>территории</w:t>
      </w:r>
      <w:proofErr w:type="gramEnd"/>
      <w:r w:rsidRPr="009659AA">
        <w:rPr>
          <w:rFonts w:eastAsia="Calibri"/>
          <w:bCs/>
          <w:iCs/>
          <w:sz w:val="28"/>
          <w:szCs w:val="28"/>
        </w:rPr>
        <w:t xml:space="preserve"> ЗАТО Озерный проведен капитальный ремонт многоквартирных жилых домов за </w:t>
      </w:r>
      <w:r w:rsidRPr="009659AA">
        <w:rPr>
          <w:rFonts w:eastAsia="Calibri"/>
          <w:bCs/>
          <w:iCs/>
          <w:sz w:val="28"/>
          <w:szCs w:val="28"/>
        </w:rPr>
        <w:lastRenderedPageBreak/>
        <w:t>счет средств, собранных собственниками на счете регионального оператора, на сумму 8 миллионов рублей:</w:t>
      </w:r>
    </w:p>
    <w:p w:rsidR="00FE5DAC" w:rsidRPr="009659AA" w:rsidRDefault="00FE5DAC" w:rsidP="009659AA">
      <w:pPr>
        <w:pStyle w:val="ad"/>
        <w:ind w:firstLine="708"/>
        <w:jc w:val="both"/>
        <w:rPr>
          <w:rFonts w:eastAsia="Calibri"/>
          <w:bCs/>
          <w:iCs/>
          <w:sz w:val="28"/>
          <w:szCs w:val="28"/>
        </w:rPr>
      </w:pPr>
    </w:p>
    <w:tbl>
      <w:tblPr>
        <w:tblStyle w:val="af1"/>
        <w:tblW w:w="9243" w:type="dxa"/>
        <w:tblInd w:w="108" w:type="dxa"/>
        <w:tblLook w:val="04A0"/>
      </w:tblPr>
      <w:tblGrid>
        <w:gridCol w:w="567"/>
        <w:gridCol w:w="8676"/>
      </w:tblGrid>
      <w:tr w:rsidR="00FE5DAC" w:rsidRPr="009659AA" w:rsidTr="00E90AB0">
        <w:tc>
          <w:tcPr>
            <w:tcW w:w="567" w:type="dxa"/>
          </w:tcPr>
          <w:p w:rsidR="00FE5DAC" w:rsidRPr="00E90AB0" w:rsidRDefault="00FE5DAC" w:rsidP="009659AA">
            <w:pPr>
              <w:pStyle w:val="ad"/>
              <w:jc w:val="center"/>
              <w:rPr>
                <w:rStyle w:val="FontStyle12"/>
                <w:b w:val="0"/>
                <w:i w:val="0"/>
                <w:sz w:val="28"/>
                <w:szCs w:val="28"/>
              </w:rPr>
            </w:pPr>
            <w:r w:rsidRPr="00E90AB0">
              <w:rPr>
                <w:rStyle w:val="FontStyle12"/>
                <w:b w:val="0"/>
                <w:i w:val="0"/>
                <w:sz w:val="28"/>
                <w:szCs w:val="28"/>
              </w:rPr>
              <w:t>1</w:t>
            </w:r>
            <w:r w:rsidR="00E90AB0">
              <w:rPr>
                <w:rStyle w:val="FontStyle12"/>
                <w:b w:val="0"/>
                <w:i w:val="0"/>
                <w:sz w:val="28"/>
                <w:szCs w:val="28"/>
              </w:rPr>
              <w:t>.</w:t>
            </w:r>
          </w:p>
        </w:tc>
        <w:tc>
          <w:tcPr>
            <w:tcW w:w="8676" w:type="dxa"/>
          </w:tcPr>
          <w:p w:rsidR="00FE5DAC" w:rsidRPr="00E90AB0" w:rsidRDefault="00FE5DAC" w:rsidP="009659AA">
            <w:pPr>
              <w:pStyle w:val="ad"/>
              <w:rPr>
                <w:rStyle w:val="FontStyle12"/>
                <w:b w:val="0"/>
                <w:i w:val="0"/>
                <w:sz w:val="28"/>
                <w:szCs w:val="28"/>
              </w:rPr>
            </w:pPr>
            <w:r w:rsidRPr="00E90AB0">
              <w:rPr>
                <w:rStyle w:val="FontStyle12"/>
                <w:b w:val="0"/>
                <w:i w:val="0"/>
                <w:sz w:val="28"/>
                <w:szCs w:val="28"/>
              </w:rPr>
              <w:t xml:space="preserve">Капитальный ремонт кровли МКД № 3 по ул. </w:t>
            </w:r>
            <w:proofErr w:type="gramStart"/>
            <w:r w:rsidRPr="00E90AB0">
              <w:rPr>
                <w:rStyle w:val="FontStyle12"/>
                <w:b w:val="0"/>
                <w:i w:val="0"/>
                <w:sz w:val="28"/>
                <w:szCs w:val="28"/>
              </w:rPr>
              <w:t>Киевская</w:t>
            </w:r>
            <w:proofErr w:type="gramEnd"/>
          </w:p>
        </w:tc>
      </w:tr>
      <w:tr w:rsidR="00FE5DAC" w:rsidRPr="009659AA" w:rsidTr="00E90AB0">
        <w:tc>
          <w:tcPr>
            <w:tcW w:w="567" w:type="dxa"/>
          </w:tcPr>
          <w:p w:rsidR="00FE5DAC" w:rsidRPr="00E90AB0" w:rsidRDefault="00FE5DAC" w:rsidP="009659AA">
            <w:pPr>
              <w:pStyle w:val="ad"/>
              <w:jc w:val="center"/>
              <w:rPr>
                <w:rStyle w:val="FontStyle12"/>
                <w:b w:val="0"/>
                <w:i w:val="0"/>
                <w:sz w:val="28"/>
                <w:szCs w:val="28"/>
              </w:rPr>
            </w:pPr>
            <w:r w:rsidRPr="00E90AB0">
              <w:rPr>
                <w:rStyle w:val="FontStyle12"/>
                <w:b w:val="0"/>
                <w:i w:val="0"/>
                <w:sz w:val="28"/>
                <w:szCs w:val="28"/>
              </w:rPr>
              <w:t>2</w:t>
            </w:r>
            <w:r w:rsidR="00E90AB0">
              <w:rPr>
                <w:rStyle w:val="FontStyle12"/>
                <w:b w:val="0"/>
                <w:i w:val="0"/>
                <w:sz w:val="28"/>
                <w:szCs w:val="28"/>
              </w:rPr>
              <w:t>.</w:t>
            </w:r>
          </w:p>
        </w:tc>
        <w:tc>
          <w:tcPr>
            <w:tcW w:w="8676" w:type="dxa"/>
          </w:tcPr>
          <w:p w:rsidR="00FE5DAC" w:rsidRPr="00E90AB0" w:rsidRDefault="00FE5DAC" w:rsidP="009659AA">
            <w:pPr>
              <w:pStyle w:val="ad"/>
              <w:rPr>
                <w:rStyle w:val="FontStyle12"/>
                <w:b w:val="0"/>
                <w:i w:val="0"/>
                <w:sz w:val="28"/>
                <w:szCs w:val="28"/>
              </w:rPr>
            </w:pPr>
            <w:r w:rsidRPr="00E90AB0">
              <w:rPr>
                <w:rStyle w:val="FontStyle12"/>
                <w:b w:val="0"/>
                <w:i w:val="0"/>
                <w:sz w:val="28"/>
                <w:szCs w:val="28"/>
              </w:rPr>
              <w:t xml:space="preserve">Капитальный ремонт кровли МКД № 20 по ул. </w:t>
            </w:r>
            <w:proofErr w:type="gramStart"/>
            <w:r w:rsidRPr="00E90AB0">
              <w:rPr>
                <w:rStyle w:val="FontStyle12"/>
                <w:b w:val="0"/>
                <w:i w:val="0"/>
                <w:sz w:val="28"/>
                <w:szCs w:val="28"/>
              </w:rPr>
              <w:t>Ленинградская</w:t>
            </w:r>
            <w:proofErr w:type="gramEnd"/>
          </w:p>
        </w:tc>
      </w:tr>
      <w:tr w:rsidR="00FE5DAC" w:rsidRPr="009659AA" w:rsidTr="00E90AB0">
        <w:tc>
          <w:tcPr>
            <w:tcW w:w="567" w:type="dxa"/>
          </w:tcPr>
          <w:p w:rsidR="00FE5DAC" w:rsidRPr="00E90AB0" w:rsidRDefault="00FE5DAC" w:rsidP="009659AA">
            <w:pPr>
              <w:pStyle w:val="ad"/>
              <w:jc w:val="center"/>
              <w:rPr>
                <w:rStyle w:val="FontStyle12"/>
                <w:b w:val="0"/>
                <w:i w:val="0"/>
                <w:sz w:val="28"/>
                <w:szCs w:val="28"/>
              </w:rPr>
            </w:pPr>
            <w:r w:rsidRPr="00E90AB0">
              <w:rPr>
                <w:rStyle w:val="FontStyle12"/>
                <w:b w:val="0"/>
                <w:i w:val="0"/>
                <w:sz w:val="28"/>
                <w:szCs w:val="28"/>
              </w:rPr>
              <w:t>3</w:t>
            </w:r>
            <w:r w:rsidR="00E90AB0">
              <w:rPr>
                <w:rStyle w:val="FontStyle12"/>
                <w:b w:val="0"/>
                <w:i w:val="0"/>
                <w:sz w:val="28"/>
                <w:szCs w:val="28"/>
              </w:rPr>
              <w:t>.</w:t>
            </w:r>
          </w:p>
        </w:tc>
        <w:tc>
          <w:tcPr>
            <w:tcW w:w="8676" w:type="dxa"/>
          </w:tcPr>
          <w:p w:rsidR="00FE5DAC" w:rsidRPr="00E90AB0" w:rsidRDefault="00FE5DAC" w:rsidP="009659AA">
            <w:pPr>
              <w:pStyle w:val="ad"/>
              <w:rPr>
                <w:rStyle w:val="FontStyle12"/>
                <w:b w:val="0"/>
                <w:i w:val="0"/>
                <w:sz w:val="28"/>
                <w:szCs w:val="28"/>
              </w:rPr>
            </w:pPr>
            <w:r w:rsidRPr="00E90AB0">
              <w:rPr>
                <w:rStyle w:val="FontStyle12"/>
                <w:b w:val="0"/>
                <w:i w:val="0"/>
                <w:sz w:val="28"/>
                <w:szCs w:val="28"/>
              </w:rPr>
              <w:t>Капитальный ремонт ГВС на ул</w:t>
            </w:r>
            <w:proofErr w:type="gramStart"/>
            <w:r w:rsidRPr="00E90AB0">
              <w:rPr>
                <w:rStyle w:val="FontStyle12"/>
                <w:b w:val="0"/>
                <w:i w:val="0"/>
                <w:sz w:val="28"/>
                <w:szCs w:val="28"/>
              </w:rPr>
              <w:t>.Т</w:t>
            </w:r>
            <w:proofErr w:type="gramEnd"/>
            <w:r w:rsidRPr="00E90AB0">
              <w:rPr>
                <w:rStyle w:val="FontStyle12"/>
                <w:b w:val="0"/>
                <w:i w:val="0"/>
                <w:sz w:val="28"/>
                <w:szCs w:val="28"/>
              </w:rPr>
              <w:t>руда, д.6</w:t>
            </w:r>
          </w:p>
        </w:tc>
      </w:tr>
    </w:tbl>
    <w:p w:rsidR="00FE5DAC" w:rsidRPr="009659AA" w:rsidRDefault="00FE5DAC" w:rsidP="009659AA">
      <w:pPr>
        <w:spacing w:after="0" w:line="240" w:lineRule="auto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</w:p>
    <w:p w:rsidR="00FE5DAC" w:rsidRPr="009659AA" w:rsidRDefault="00FE5DAC" w:rsidP="00E90AB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Осуществлялся контроль за выполнением плана работ по подготовке муниципального жилищного </w:t>
      </w:r>
      <w:proofErr w:type="gramStart"/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>фонда</w:t>
      </w:r>
      <w:proofErr w:type="gramEnd"/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ЗАТО Озерный к осенне-зимней эксплуатации 2020-2021 гг.</w:t>
      </w:r>
    </w:p>
    <w:p w:rsidR="00FE5DAC" w:rsidRPr="009659AA" w:rsidRDefault="00FE5DAC" w:rsidP="00E90AB0">
      <w:pPr>
        <w:pStyle w:val="ad"/>
        <w:tabs>
          <w:tab w:val="left" w:pos="1134"/>
        </w:tabs>
        <w:ind w:firstLine="709"/>
        <w:jc w:val="both"/>
        <w:rPr>
          <w:rFonts w:eastAsia="Calibri"/>
          <w:bCs/>
          <w:iCs/>
          <w:sz w:val="28"/>
          <w:szCs w:val="28"/>
        </w:rPr>
      </w:pPr>
      <w:r w:rsidRPr="009659AA">
        <w:rPr>
          <w:rFonts w:eastAsia="Calibri"/>
          <w:bCs/>
          <w:iCs/>
          <w:sz w:val="28"/>
          <w:szCs w:val="28"/>
        </w:rPr>
        <w:t xml:space="preserve">Проведены проверки готовности многоквартирных домов муниципального  фонда к  осенне-зимней эксплуатации 2020-2021 гг., оформлены акты готовности. </w:t>
      </w:r>
    </w:p>
    <w:p w:rsidR="00FE5DAC" w:rsidRPr="009659AA" w:rsidRDefault="00FE5DAC" w:rsidP="00E90AB0">
      <w:pPr>
        <w:pStyle w:val="ad"/>
        <w:tabs>
          <w:tab w:val="left" w:pos="1134"/>
        </w:tabs>
        <w:ind w:firstLine="709"/>
        <w:jc w:val="both"/>
        <w:rPr>
          <w:rFonts w:eastAsia="Calibri"/>
          <w:bCs/>
          <w:iCs/>
          <w:sz w:val="28"/>
          <w:szCs w:val="28"/>
        </w:rPr>
      </w:pPr>
      <w:r w:rsidRPr="009659AA">
        <w:rPr>
          <w:rFonts w:eastAsia="Calibri"/>
          <w:bCs/>
          <w:iCs/>
          <w:sz w:val="28"/>
          <w:szCs w:val="28"/>
        </w:rPr>
        <w:t>В 2020 году отделом строительства и ЖКХ администрации проводились мероприятия по жилищному контролю, в основном, по заявлениям граждан. В 2021 году будут проводиться плановые ежемесячные проверки в рамках муниципального жилищного контроля.</w:t>
      </w:r>
    </w:p>
    <w:p w:rsidR="00FE5DAC" w:rsidRPr="009659AA" w:rsidRDefault="00FE5DAC" w:rsidP="009659AA">
      <w:pPr>
        <w:pStyle w:val="ad"/>
        <w:ind w:firstLine="708"/>
        <w:jc w:val="both"/>
        <w:rPr>
          <w:rFonts w:eastAsia="Calibri"/>
          <w:bCs/>
          <w:iCs/>
          <w:sz w:val="28"/>
          <w:szCs w:val="28"/>
        </w:rPr>
      </w:pPr>
    </w:p>
    <w:p w:rsidR="00FE5DAC" w:rsidRPr="00E90AB0" w:rsidRDefault="00FE5DAC" w:rsidP="009659AA">
      <w:pPr>
        <w:pStyle w:val="ad"/>
        <w:ind w:firstLine="708"/>
        <w:jc w:val="center"/>
        <w:rPr>
          <w:rFonts w:eastAsia="Calibri"/>
          <w:b/>
          <w:bCs/>
          <w:iCs/>
          <w:sz w:val="32"/>
          <w:szCs w:val="32"/>
        </w:rPr>
      </w:pPr>
      <w:r w:rsidRPr="00E90AB0">
        <w:rPr>
          <w:rFonts w:eastAsia="Calibri"/>
          <w:b/>
          <w:bCs/>
          <w:iCs/>
          <w:sz w:val="32"/>
          <w:szCs w:val="32"/>
        </w:rPr>
        <w:t>БЛАГОУСТРОЙСТВО</w:t>
      </w:r>
    </w:p>
    <w:p w:rsidR="00FE5DAC" w:rsidRPr="009659AA" w:rsidRDefault="00FE5DAC" w:rsidP="009659AA">
      <w:pPr>
        <w:pStyle w:val="ad"/>
        <w:ind w:firstLine="708"/>
        <w:jc w:val="center"/>
        <w:rPr>
          <w:rFonts w:eastAsia="Calibri"/>
          <w:b/>
          <w:bCs/>
          <w:iCs/>
          <w:sz w:val="28"/>
          <w:szCs w:val="28"/>
        </w:rPr>
      </w:pPr>
    </w:p>
    <w:p w:rsidR="00FE5DAC" w:rsidRPr="00E90AB0" w:rsidRDefault="00FE5DAC" w:rsidP="00E90AB0">
      <w:pPr>
        <w:pStyle w:val="ad"/>
        <w:ind w:firstLine="708"/>
        <w:jc w:val="both"/>
        <w:rPr>
          <w:rFonts w:eastAsia="Calibri"/>
          <w:bCs/>
          <w:iCs/>
          <w:sz w:val="28"/>
          <w:szCs w:val="28"/>
        </w:rPr>
      </w:pPr>
      <w:r w:rsidRPr="00E90AB0">
        <w:rPr>
          <w:rFonts w:eastAsia="Calibri"/>
          <w:bCs/>
          <w:iCs/>
          <w:sz w:val="28"/>
          <w:szCs w:val="28"/>
        </w:rPr>
        <w:t xml:space="preserve">В рамках Подпрограммы «Развитие и </w:t>
      </w:r>
      <w:proofErr w:type="gramStart"/>
      <w:r w:rsidRPr="00E90AB0">
        <w:rPr>
          <w:rFonts w:eastAsia="Calibri"/>
          <w:bCs/>
          <w:iCs/>
          <w:sz w:val="28"/>
          <w:szCs w:val="28"/>
        </w:rPr>
        <w:t>благоустройство</w:t>
      </w:r>
      <w:proofErr w:type="gramEnd"/>
      <w:r w:rsidRPr="00E90AB0">
        <w:rPr>
          <w:rFonts w:eastAsia="Calibri"/>
          <w:bCs/>
          <w:iCs/>
          <w:sz w:val="28"/>
          <w:szCs w:val="28"/>
        </w:rPr>
        <w:t xml:space="preserve"> ЗАТО Озерный Тверской области» Муниципальной программы «Жилищно-коммунальное хозяйство и энергетика ЗАТО Озерный Тверской области» в 2020 году  проведены работы:</w:t>
      </w:r>
    </w:p>
    <w:p w:rsidR="00FE5DAC" w:rsidRPr="00E90AB0" w:rsidRDefault="00FE5DAC" w:rsidP="00E90AB0">
      <w:pPr>
        <w:pStyle w:val="ad"/>
        <w:ind w:firstLine="708"/>
        <w:jc w:val="both"/>
        <w:rPr>
          <w:rStyle w:val="FontStyle12"/>
          <w:b w:val="0"/>
          <w:i w:val="0"/>
          <w:sz w:val="28"/>
          <w:szCs w:val="28"/>
        </w:rPr>
      </w:pPr>
      <w:r w:rsidRPr="00E90AB0">
        <w:rPr>
          <w:rStyle w:val="FontStyle12"/>
          <w:b w:val="0"/>
          <w:i w:val="0"/>
          <w:sz w:val="28"/>
          <w:szCs w:val="28"/>
        </w:rPr>
        <w:t>- по озеленению территорий общего пользования: покос трав,  формовочная обрезка деревьев, санитарная рубка древесной и кустарниковой растительности;</w:t>
      </w:r>
    </w:p>
    <w:p w:rsidR="00E90AB0" w:rsidRDefault="00FE5DAC" w:rsidP="00E90AB0">
      <w:pPr>
        <w:pStyle w:val="ad"/>
        <w:ind w:firstLine="708"/>
        <w:jc w:val="both"/>
        <w:rPr>
          <w:rFonts w:eastAsia="Calibri"/>
          <w:bCs/>
          <w:iCs/>
          <w:sz w:val="28"/>
          <w:szCs w:val="28"/>
        </w:rPr>
      </w:pPr>
      <w:r w:rsidRPr="00E90AB0">
        <w:rPr>
          <w:rStyle w:val="FontStyle12"/>
          <w:b w:val="0"/>
          <w:i w:val="0"/>
          <w:sz w:val="28"/>
          <w:szCs w:val="28"/>
        </w:rPr>
        <w:t>- по текущему содержанию и эксплуатации объектов наружного освещения.</w:t>
      </w:r>
    </w:p>
    <w:p w:rsidR="00FE5DAC" w:rsidRPr="009659AA" w:rsidRDefault="00FE5DAC" w:rsidP="00E90AB0">
      <w:pPr>
        <w:pStyle w:val="ad"/>
        <w:ind w:firstLine="708"/>
        <w:jc w:val="both"/>
        <w:rPr>
          <w:rFonts w:eastAsia="Calibri"/>
          <w:bCs/>
          <w:iCs/>
          <w:sz w:val="28"/>
          <w:szCs w:val="28"/>
        </w:rPr>
      </w:pPr>
      <w:r w:rsidRPr="00E90AB0">
        <w:rPr>
          <w:rFonts w:eastAsia="Calibri"/>
          <w:bCs/>
          <w:iCs/>
          <w:sz w:val="28"/>
          <w:szCs w:val="28"/>
        </w:rPr>
        <w:t xml:space="preserve">В 2020 году в рамках мероприятия «Формирование комфортной городской среды» подпрограммы «Развитие и благоустройство </w:t>
      </w:r>
      <w:proofErr w:type="gramStart"/>
      <w:r w:rsidRPr="00E90AB0">
        <w:rPr>
          <w:rFonts w:eastAsia="Calibri"/>
          <w:bCs/>
          <w:iCs/>
          <w:sz w:val="28"/>
          <w:szCs w:val="28"/>
        </w:rPr>
        <w:t>территории</w:t>
      </w:r>
      <w:proofErr w:type="gramEnd"/>
      <w:r w:rsidRPr="00E90AB0">
        <w:rPr>
          <w:rFonts w:eastAsia="Calibri"/>
          <w:bCs/>
          <w:iCs/>
          <w:sz w:val="28"/>
          <w:szCs w:val="28"/>
        </w:rPr>
        <w:t xml:space="preserve"> ЗАТО Озерный Тверской области» муниципальной программы «Жилищно-коммунальное хозяйство и энергетика ЗАТО Озерный Тверской области», с целью участия в мероприятиях в 2021 году, проведены </w:t>
      </w:r>
      <w:r w:rsidRPr="00E90AB0">
        <w:rPr>
          <w:rStyle w:val="FontStyle12"/>
          <w:b w:val="0"/>
          <w:i w:val="0"/>
          <w:sz w:val="28"/>
          <w:szCs w:val="28"/>
        </w:rPr>
        <w:t xml:space="preserve">инженерно-геодезические изыскания по объекту: «Ремонт дворовой территории многоквартирного  дома с целью формирования комфортной городской среды по адресу: </w:t>
      </w:r>
      <w:proofErr w:type="gramStart"/>
      <w:r w:rsidRPr="00E90AB0">
        <w:rPr>
          <w:rStyle w:val="FontStyle12"/>
          <w:b w:val="0"/>
          <w:i w:val="0"/>
          <w:sz w:val="28"/>
          <w:szCs w:val="28"/>
        </w:rPr>
        <w:t>Тверская область, ЗАТО Озерный, ул. Московская, д. 8  и ул. Советская, д.11».</w:t>
      </w:r>
      <w:proofErr w:type="gramEnd"/>
    </w:p>
    <w:p w:rsidR="00FE5DAC" w:rsidRPr="009659AA" w:rsidRDefault="00FE5DAC" w:rsidP="009659AA">
      <w:pPr>
        <w:pStyle w:val="ad"/>
        <w:ind w:firstLine="708"/>
        <w:jc w:val="both"/>
        <w:rPr>
          <w:rFonts w:eastAsia="Calibri"/>
          <w:bCs/>
          <w:iCs/>
          <w:sz w:val="28"/>
          <w:szCs w:val="28"/>
        </w:rPr>
      </w:pPr>
      <w:r w:rsidRPr="009659AA">
        <w:rPr>
          <w:rFonts w:eastAsia="Calibri"/>
          <w:bCs/>
          <w:iCs/>
          <w:sz w:val="28"/>
          <w:szCs w:val="28"/>
        </w:rPr>
        <w:t>В 2020 году в рамках национального проекта «Комфортная городская среда», за счет средств областного бюджета приобретен и установлен детский игровой комплекс.</w:t>
      </w:r>
      <w:r w:rsidRPr="009659AA">
        <w:rPr>
          <w:color w:val="000000"/>
          <w:sz w:val="28"/>
          <w:szCs w:val="28"/>
          <w:shd w:val="clear" w:color="auto" w:fill="FFFFFF"/>
        </w:rPr>
        <w:t xml:space="preserve"> </w:t>
      </w:r>
      <w:r w:rsidRPr="009659AA">
        <w:rPr>
          <w:rFonts w:eastAsia="Calibri"/>
          <w:bCs/>
          <w:iCs/>
          <w:sz w:val="28"/>
          <w:szCs w:val="28"/>
        </w:rPr>
        <w:t xml:space="preserve">Это максимально безопасная, современная детская площадка, вся её территория оснащена специальным покрытием из резиновой крошки. Все установленные элементы соответствуют ГОСТ </w:t>
      </w:r>
      <w:proofErr w:type="gramStart"/>
      <w:r w:rsidRPr="009659AA">
        <w:rPr>
          <w:rFonts w:eastAsia="Calibri"/>
          <w:bCs/>
          <w:iCs/>
          <w:sz w:val="28"/>
          <w:szCs w:val="28"/>
        </w:rPr>
        <w:t>Р</w:t>
      </w:r>
      <w:proofErr w:type="gramEnd"/>
      <w:r w:rsidRPr="009659AA">
        <w:rPr>
          <w:rFonts w:eastAsia="Calibri"/>
          <w:bCs/>
          <w:iCs/>
          <w:sz w:val="28"/>
          <w:szCs w:val="28"/>
        </w:rPr>
        <w:t xml:space="preserve"> 52169. </w:t>
      </w:r>
    </w:p>
    <w:p w:rsidR="00FE5DAC" w:rsidRPr="009659AA" w:rsidRDefault="00FE5DAC" w:rsidP="009659AA">
      <w:pPr>
        <w:pStyle w:val="ad"/>
        <w:ind w:firstLine="708"/>
        <w:jc w:val="both"/>
        <w:rPr>
          <w:rFonts w:eastAsia="Calibri"/>
          <w:bCs/>
          <w:iCs/>
          <w:sz w:val="28"/>
          <w:szCs w:val="28"/>
        </w:rPr>
      </w:pPr>
      <w:r w:rsidRPr="009659AA">
        <w:rPr>
          <w:rFonts w:eastAsia="Calibri"/>
          <w:bCs/>
          <w:iCs/>
          <w:sz w:val="28"/>
          <w:szCs w:val="28"/>
        </w:rPr>
        <w:lastRenderedPageBreak/>
        <w:t xml:space="preserve">Осуществлялся контроль за проведением  работ по уборке и обеспечению надлежащего санитарного состояния прилегающих и закрепленных за предприятиями, учреждениями, организациями территорий в декады благоустройства </w:t>
      </w:r>
      <w:proofErr w:type="gramStart"/>
      <w:r w:rsidRPr="009659AA">
        <w:rPr>
          <w:rFonts w:eastAsia="Calibri"/>
          <w:bCs/>
          <w:iCs/>
          <w:sz w:val="28"/>
          <w:szCs w:val="28"/>
        </w:rPr>
        <w:t>территории</w:t>
      </w:r>
      <w:proofErr w:type="gramEnd"/>
      <w:r w:rsidRPr="009659AA">
        <w:rPr>
          <w:rFonts w:eastAsia="Calibri"/>
          <w:bCs/>
          <w:iCs/>
          <w:sz w:val="28"/>
          <w:szCs w:val="28"/>
        </w:rPr>
        <w:t xml:space="preserve"> ЗАТО Озерный.</w:t>
      </w:r>
    </w:p>
    <w:p w:rsidR="00FE5DAC" w:rsidRPr="009659AA" w:rsidRDefault="00FE5DAC" w:rsidP="00E90AB0">
      <w:pPr>
        <w:pStyle w:val="ad"/>
        <w:jc w:val="both"/>
        <w:rPr>
          <w:sz w:val="28"/>
          <w:szCs w:val="28"/>
        </w:rPr>
      </w:pPr>
    </w:p>
    <w:p w:rsidR="00FE5DAC" w:rsidRPr="00E90AB0" w:rsidRDefault="00FE5DAC" w:rsidP="009659A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iCs/>
          <w:sz w:val="32"/>
          <w:szCs w:val="32"/>
        </w:rPr>
      </w:pPr>
      <w:r w:rsidRPr="00E90AB0">
        <w:rPr>
          <w:rFonts w:ascii="Times New Roman" w:eastAsia="Calibri" w:hAnsi="Times New Roman" w:cs="Times New Roman"/>
          <w:b/>
          <w:bCs/>
          <w:iCs/>
          <w:sz w:val="32"/>
          <w:szCs w:val="32"/>
        </w:rPr>
        <w:t>ДОРОЖНАЯ ИНФРАСТРУКТУРА</w:t>
      </w:r>
    </w:p>
    <w:p w:rsidR="00FE5DAC" w:rsidRPr="009659AA" w:rsidRDefault="00FE5DAC" w:rsidP="009659A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FE5DAC" w:rsidRPr="009659AA" w:rsidRDefault="00FE5DAC" w:rsidP="009659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В рамках реализации муниципальной программы «Дорожное </w:t>
      </w:r>
      <w:proofErr w:type="gramStart"/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>хозяйство</w:t>
      </w:r>
      <w:proofErr w:type="gramEnd"/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ЗАТО Озерный Тверской области» на 2020-2021 годы, с целью приведения автомобильных дорог и дворовых территорий ЗАТО Озёрный в соответствие с требованиями технических регламентов, улучшения качества автодорожного покрытия в 2020 году разработаны 2 подпрограммы:</w:t>
      </w:r>
    </w:p>
    <w:p w:rsidR="00FE5DAC" w:rsidRPr="009659AA" w:rsidRDefault="00FE5DAC" w:rsidP="009659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1. «Ремонт и содержание улично-дорожной </w:t>
      </w:r>
      <w:proofErr w:type="gramStart"/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>сети</w:t>
      </w:r>
      <w:proofErr w:type="gramEnd"/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ЗАТО Озерный Тверской области».</w:t>
      </w:r>
    </w:p>
    <w:p w:rsidR="00FE5DAC" w:rsidRPr="009659AA" w:rsidRDefault="00FE5DAC" w:rsidP="009659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2.  «Ремонт и благоустройство дворовых территорий, проездов к дворовым территориям </w:t>
      </w:r>
      <w:proofErr w:type="gramStart"/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>в</w:t>
      </w:r>
      <w:proofErr w:type="gramEnd"/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ЗАТО Озерный Тверской области».</w:t>
      </w:r>
    </w:p>
    <w:p w:rsidR="00FE5DAC" w:rsidRPr="009659AA" w:rsidRDefault="00FE5DAC" w:rsidP="009659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В рамках реализации подпрограммы «Ремонт и содержание улично-дорожной </w:t>
      </w:r>
      <w:proofErr w:type="gramStart"/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>сети</w:t>
      </w:r>
      <w:proofErr w:type="gramEnd"/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ЗАТО Озерный Тверской области»  выполнены следующие мероприятия:</w:t>
      </w:r>
    </w:p>
    <w:p w:rsidR="00FE5DAC" w:rsidRPr="009659AA" w:rsidRDefault="00FE5DAC" w:rsidP="009659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1)   капитальный ремонт улицы </w:t>
      </w:r>
      <w:proofErr w:type="gramStart"/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>Киевская</w:t>
      </w:r>
      <w:proofErr w:type="gramEnd"/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:  </w:t>
      </w:r>
    </w:p>
    <w:p w:rsidR="00FE5DAC" w:rsidRPr="009659AA" w:rsidRDefault="00FE5DAC" w:rsidP="009659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- общая площадь ремонтируемого дорожного покрытия – 2530,7 м²; </w:t>
      </w:r>
    </w:p>
    <w:p w:rsidR="00FE5DAC" w:rsidRPr="009659AA" w:rsidRDefault="00FE5DAC" w:rsidP="009659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>- общая протяженность – 349 м.п.;</w:t>
      </w:r>
    </w:p>
    <w:p w:rsidR="00FE5DAC" w:rsidRPr="009659AA" w:rsidRDefault="00FE5DAC" w:rsidP="009659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>- устройство тротуаров – 807,1 м²;</w:t>
      </w:r>
    </w:p>
    <w:p w:rsidR="00FE5DAC" w:rsidRPr="009659AA" w:rsidRDefault="00FE5DAC" w:rsidP="009659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2) выполнены работы по текущему и ямочному ремонту улично-дорожной сети </w:t>
      </w:r>
      <w:proofErr w:type="gramStart"/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>в</w:t>
      </w:r>
      <w:proofErr w:type="gramEnd"/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ЗАТО Озерный Тверской области.  </w:t>
      </w:r>
    </w:p>
    <w:p w:rsidR="00FE5DAC" w:rsidRPr="009659AA" w:rsidRDefault="00FE5DAC" w:rsidP="009659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FE5DAC" w:rsidRPr="009659AA" w:rsidRDefault="00FE5DAC" w:rsidP="009659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Выполнены работы по обеспечению безопасности дорожного движения на автомобильных дорогах общего пользования местного значения: </w:t>
      </w:r>
    </w:p>
    <w:p w:rsidR="00FE5DAC" w:rsidRPr="009659AA" w:rsidRDefault="00FE5DAC" w:rsidP="009659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1) устройство линий наружного освещения: установлено 8 опор возле </w:t>
      </w:r>
      <w:proofErr w:type="spellStart"/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>д</w:t>
      </w:r>
      <w:proofErr w:type="spellEnd"/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>/</w:t>
      </w:r>
      <w:proofErr w:type="gramStart"/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>с</w:t>
      </w:r>
      <w:proofErr w:type="gramEnd"/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«Сказка», </w:t>
      </w:r>
      <w:proofErr w:type="spellStart"/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>д</w:t>
      </w:r>
      <w:proofErr w:type="spellEnd"/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>/с «Звездочка», городской больницы и 17 светильников;</w:t>
      </w:r>
    </w:p>
    <w:p w:rsidR="00FE5DAC" w:rsidRPr="009659AA" w:rsidRDefault="00FE5DAC" w:rsidP="009659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>2) устройство дорожной разметки при оборудовании пешеходных переходов  (нанесено 5 пешеходных переходов холодным пластиком);</w:t>
      </w:r>
    </w:p>
    <w:p w:rsidR="00FE5DAC" w:rsidRPr="009659AA" w:rsidRDefault="00FE5DAC" w:rsidP="009659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>3) устройство направляющего пешеходного ограждения по ул</w:t>
      </w:r>
      <w:proofErr w:type="gramStart"/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>.М</w:t>
      </w:r>
      <w:proofErr w:type="gramEnd"/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>осковская - 100 м.п.</w:t>
      </w:r>
    </w:p>
    <w:p w:rsidR="00FE5DAC" w:rsidRPr="009659AA" w:rsidRDefault="00FE5DAC" w:rsidP="009659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FE5DAC" w:rsidRPr="009659AA" w:rsidRDefault="00FE5DAC" w:rsidP="009659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В рамках реализации подпрограммы «Ремонт и благоустройство дворовых территорий, проездов к дворовым территориям </w:t>
      </w:r>
      <w:proofErr w:type="gramStart"/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>в</w:t>
      </w:r>
      <w:proofErr w:type="gramEnd"/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ЗАТО Озерный Тверской области» выполнены мероприятия:</w:t>
      </w:r>
    </w:p>
    <w:p w:rsidR="00FE5DAC" w:rsidRPr="009659AA" w:rsidRDefault="00FE5DAC" w:rsidP="009659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1) ремонт дворовой территории многоквартирного дома </w:t>
      </w:r>
      <w:proofErr w:type="gramStart"/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>в</w:t>
      </w:r>
      <w:proofErr w:type="gramEnd"/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ЗАТО Озерный Тверской области по адресу: ул. Московская, д. 7:  </w:t>
      </w:r>
    </w:p>
    <w:p w:rsidR="00FE5DAC" w:rsidRPr="009659AA" w:rsidRDefault="00FE5DAC" w:rsidP="009659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>- общая площадь ремонтируемого дорожного покрытия – 864,2 м</w:t>
      </w:r>
      <w:proofErr w:type="gramStart"/>
      <w:r w:rsidRPr="009659AA">
        <w:rPr>
          <w:rFonts w:ascii="Times New Roman" w:eastAsia="Calibri" w:hAnsi="Times New Roman" w:cs="Times New Roman"/>
          <w:bCs/>
          <w:iCs/>
          <w:sz w:val="28"/>
          <w:szCs w:val="28"/>
          <w:vertAlign w:val="superscript"/>
        </w:rPr>
        <w:t>2</w:t>
      </w:r>
      <w:proofErr w:type="gramEnd"/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; </w:t>
      </w:r>
    </w:p>
    <w:p w:rsidR="00FE5DAC" w:rsidRPr="009659AA" w:rsidRDefault="00FE5DAC" w:rsidP="009659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>- устройство тротуаров – 172,7 м</w:t>
      </w:r>
      <w:proofErr w:type="gramStart"/>
      <w:r w:rsidRPr="009659AA">
        <w:rPr>
          <w:rFonts w:ascii="Times New Roman" w:eastAsia="Calibri" w:hAnsi="Times New Roman" w:cs="Times New Roman"/>
          <w:bCs/>
          <w:iCs/>
          <w:sz w:val="28"/>
          <w:szCs w:val="28"/>
          <w:vertAlign w:val="superscript"/>
        </w:rPr>
        <w:t>2</w:t>
      </w:r>
      <w:proofErr w:type="gramEnd"/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>;</w:t>
      </w:r>
    </w:p>
    <w:p w:rsidR="00FE5DAC" w:rsidRPr="009659AA" w:rsidRDefault="00FE5DAC" w:rsidP="00E90AB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lastRenderedPageBreak/>
        <w:t xml:space="preserve">2) проектные работы по объекту: «Ремонт дворовой территории многоквартирных домов по адресу: Тверская область, ЗАТО </w:t>
      </w:r>
      <w:proofErr w:type="gramStart"/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>Озерный</w:t>
      </w:r>
      <w:proofErr w:type="gramEnd"/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>, ул. Строителей,  д. 2</w:t>
      </w:r>
      <w:r w:rsidRPr="009659AA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д.3».  </w:t>
      </w:r>
    </w:p>
    <w:p w:rsidR="00FE5DAC" w:rsidRPr="009659AA" w:rsidRDefault="00FE5DAC" w:rsidP="009659AA">
      <w:pPr>
        <w:pStyle w:val="ad"/>
        <w:ind w:firstLine="708"/>
        <w:jc w:val="both"/>
        <w:rPr>
          <w:rFonts w:eastAsia="Calibri"/>
          <w:bCs/>
          <w:iCs/>
          <w:sz w:val="28"/>
          <w:szCs w:val="28"/>
        </w:rPr>
      </w:pPr>
      <w:r w:rsidRPr="009659AA">
        <w:rPr>
          <w:rFonts w:eastAsia="Calibri"/>
          <w:bCs/>
          <w:iCs/>
          <w:sz w:val="28"/>
          <w:szCs w:val="28"/>
        </w:rPr>
        <w:t>Кроме того, в соответствии с утвержденным муниципальным заданием подведомственное учреждение МБУ «</w:t>
      </w:r>
      <w:proofErr w:type="spellStart"/>
      <w:proofErr w:type="gramStart"/>
      <w:r w:rsidRPr="009659AA">
        <w:rPr>
          <w:rFonts w:eastAsia="Calibri"/>
          <w:bCs/>
          <w:iCs/>
          <w:sz w:val="28"/>
          <w:szCs w:val="28"/>
        </w:rPr>
        <w:t>Дорсервис</w:t>
      </w:r>
      <w:proofErr w:type="spellEnd"/>
      <w:proofErr w:type="gramEnd"/>
      <w:r w:rsidRPr="009659AA">
        <w:rPr>
          <w:rFonts w:eastAsia="Calibri"/>
          <w:bCs/>
          <w:iCs/>
          <w:sz w:val="28"/>
          <w:szCs w:val="28"/>
        </w:rPr>
        <w:t xml:space="preserve"> ЗАТО Озерный» ежедневно осуществляло мониторинг дорожной ситуации, проводило зимнее и летнее содержание улично-дорожной сети, следило за организацией безопасности дорожного движения (содержание дорожных переходов, знаков регулирования дорожного движения).  </w:t>
      </w:r>
    </w:p>
    <w:p w:rsidR="00FE5DAC" w:rsidRPr="009659AA" w:rsidRDefault="00FE5DAC" w:rsidP="00E90AB0">
      <w:pPr>
        <w:tabs>
          <w:tab w:val="left" w:pos="73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9659A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 </w:t>
      </w:r>
    </w:p>
    <w:p w:rsidR="00FE5DAC" w:rsidRPr="00E90AB0" w:rsidRDefault="00FE5DAC" w:rsidP="009659A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90AB0">
        <w:rPr>
          <w:rFonts w:ascii="Times New Roman" w:hAnsi="Times New Roman" w:cs="Times New Roman"/>
          <w:b/>
          <w:sz w:val="32"/>
          <w:szCs w:val="32"/>
        </w:rPr>
        <w:t>МУНИЦИПАЛЬНЫЕ ЗАКУПКИ</w:t>
      </w:r>
    </w:p>
    <w:p w:rsidR="00E90AB0" w:rsidRDefault="00E90AB0" w:rsidP="009659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5DAC" w:rsidRPr="009659AA" w:rsidRDefault="00FE5DAC" w:rsidP="009659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За отчетный период количество муниципальных заказчиков и </w:t>
      </w:r>
      <w:proofErr w:type="gramStart"/>
      <w:r w:rsidRPr="009659AA">
        <w:rPr>
          <w:rFonts w:ascii="Times New Roman" w:hAnsi="Times New Roman" w:cs="Times New Roman"/>
          <w:sz w:val="28"/>
          <w:szCs w:val="28"/>
        </w:rPr>
        <w:t>заказчиков</w:t>
      </w:r>
      <w:proofErr w:type="gramEnd"/>
      <w:r w:rsidRPr="009659AA">
        <w:rPr>
          <w:rFonts w:ascii="Times New Roman" w:hAnsi="Times New Roman" w:cs="Times New Roman"/>
          <w:sz w:val="28"/>
          <w:szCs w:val="28"/>
        </w:rPr>
        <w:t xml:space="preserve"> ЗАТО Озерный,</w:t>
      </w:r>
      <w:r w:rsidRPr="009659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59AA">
        <w:rPr>
          <w:rFonts w:ascii="Times New Roman" w:hAnsi="Times New Roman" w:cs="Times New Roman"/>
          <w:sz w:val="28"/>
          <w:szCs w:val="28"/>
        </w:rPr>
        <w:t>осуществляющих закупки в соответствии с Федеральным законом о контрактной системе в сфере закупок для государственных и муниципальных нужд» от 05.04.2013 № 44-ФЗ (далее – Закон о контрактной системе), составляет 27</w:t>
      </w:r>
      <w:r w:rsidRPr="009659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659AA">
        <w:rPr>
          <w:rFonts w:ascii="Times New Roman" w:hAnsi="Times New Roman" w:cs="Times New Roman"/>
          <w:sz w:val="28"/>
          <w:szCs w:val="28"/>
        </w:rPr>
        <w:t xml:space="preserve">организаций, из которых 4 являются муниципальными унитарными предприятиями. Полномочия по определению поставщиков (подрядчиков, исполнителей) для всех муниципальных заказчиков осуществляет отдел муниципальных закупок и бухгалтерского учета </w:t>
      </w:r>
      <w:proofErr w:type="gramStart"/>
      <w:r w:rsidRPr="009659AA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9659AA">
        <w:rPr>
          <w:rFonts w:ascii="Times New Roman" w:hAnsi="Times New Roman" w:cs="Times New Roman"/>
          <w:sz w:val="28"/>
          <w:szCs w:val="28"/>
        </w:rPr>
        <w:t xml:space="preserve"> ЗАТО Озерный.</w:t>
      </w:r>
    </w:p>
    <w:p w:rsidR="00FE5DAC" w:rsidRPr="009659AA" w:rsidRDefault="00FE5DAC" w:rsidP="009659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9A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Планирование закупок осуществляется на основании планов-графиков  закупок, </w:t>
      </w:r>
      <w:r w:rsidRPr="009659AA">
        <w:rPr>
          <w:rFonts w:ascii="Times New Roman" w:hAnsi="Times New Roman" w:cs="Times New Roman"/>
          <w:color w:val="000000"/>
          <w:sz w:val="28"/>
          <w:szCs w:val="28"/>
        </w:rPr>
        <w:t>доля исполнения которых заказчиками составила  96 %.</w:t>
      </w:r>
    </w:p>
    <w:p w:rsidR="00FE5DAC" w:rsidRPr="009659AA" w:rsidRDefault="00FE5DAC" w:rsidP="009659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E5DAC" w:rsidRPr="009659AA" w:rsidRDefault="00FE5DAC" w:rsidP="00E90AB0">
      <w:pPr>
        <w:spacing w:after="0" w:line="240" w:lineRule="auto"/>
        <w:ind w:firstLine="709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9659AA">
        <w:rPr>
          <w:rFonts w:ascii="Times New Roman" w:hAnsi="Times New Roman" w:cs="Times New Roman"/>
          <w:sz w:val="28"/>
          <w:szCs w:val="28"/>
        </w:rPr>
        <w:t>Показатели реализации планов-графиков закупок, %</w:t>
      </w:r>
      <w:r w:rsidRPr="009659AA">
        <w:rPr>
          <w:rFonts w:ascii="Times New Roman" w:hAnsi="Times New Roman" w:cs="Times New Roman"/>
          <w:noProof/>
          <w:spacing w:val="2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6117465" cy="1687133"/>
            <wp:effectExtent l="0" t="0" r="0" b="0"/>
            <wp:docPr id="4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FE5DAC" w:rsidRPr="009659AA" w:rsidRDefault="00FE5DAC" w:rsidP="00E90A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>За отчетный период  на официальном сайте Единой информационной системы в сфере закупок размещено 78 извещений о закупках на сумму 37,6 млн. рублей, из них 71 определение поставщиков (подрядчиков, исполнителей) привело к заключению контрактов на сумму начальных (максимальных) цен контрактов 29,3 млн. рублей. Общий объем заключенных контрактов составил 27,8 млн. рублей.</w:t>
      </w:r>
    </w:p>
    <w:p w:rsidR="00E90AB0" w:rsidRDefault="00FE5DAC" w:rsidP="00E90A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Экономия бюджетных средств составила 1,5 млн. рублей, что в 3,4 раза меньше  аналогичного показателя 2019  года. Сохраняется тенденция значительного количества несостоявшихся торгов,  по результатам которых контракт заключался с единственным подавшим заявку участником по начальной (максимальной) цене. </w:t>
      </w:r>
      <w:r w:rsidRPr="009659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Основная причина несостоявшихся закупок </w:t>
      </w:r>
      <w:r w:rsidRPr="009659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– недостаточный уровень конкуренции хозяйствующих субъектов, что существенно снижает экономическую эффективность закупочных процедур.</w:t>
      </w:r>
      <w:bookmarkStart w:id="1" w:name="_Toc488400556"/>
    </w:p>
    <w:p w:rsidR="00E90AB0" w:rsidRDefault="00FE5DAC" w:rsidP="00E90A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В 2020 году заказчиками велась претензионная работа по взысканию с подрядчиков неустоек за просрочку исполнения обязательств, предусмотренных муниципальными контрактами. </w:t>
      </w:r>
    </w:p>
    <w:p w:rsidR="00FE5DAC" w:rsidRPr="00E90AB0" w:rsidRDefault="00FE5DAC" w:rsidP="00E90A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За отчетный период в </w:t>
      </w:r>
      <w:proofErr w:type="gramStart"/>
      <w:r w:rsidRPr="009659AA">
        <w:rPr>
          <w:rFonts w:ascii="Times New Roman" w:hAnsi="Times New Roman" w:cs="Times New Roman"/>
          <w:sz w:val="28"/>
          <w:szCs w:val="28"/>
        </w:rPr>
        <w:t>бюджет</w:t>
      </w:r>
      <w:proofErr w:type="gramEnd"/>
      <w:r w:rsidRPr="009659AA">
        <w:rPr>
          <w:rFonts w:ascii="Times New Roman" w:hAnsi="Times New Roman" w:cs="Times New Roman"/>
          <w:sz w:val="28"/>
          <w:szCs w:val="28"/>
        </w:rPr>
        <w:t xml:space="preserve"> ЗАТО Озерный поступили доходы от штрафных санкций за нарушения законодательства о закупках в сумме 257,5 тыс.  рублей. </w:t>
      </w:r>
    </w:p>
    <w:bookmarkEnd w:id="1"/>
    <w:p w:rsidR="00FE5DAC" w:rsidRPr="009659AA" w:rsidRDefault="00FE5DAC" w:rsidP="00E90AB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В 2020 году главными распорядителями бюджетных </w:t>
      </w:r>
      <w:proofErr w:type="gramStart"/>
      <w:r w:rsidRPr="009659AA">
        <w:rPr>
          <w:rFonts w:ascii="Times New Roman" w:hAnsi="Times New Roman" w:cs="Times New Roman"/>
          <w:sz w:val="28"/>
          <w:szCs w:val="28"/>
        </w:rPr>
        <w:t>средств</w:t>
      </w:r>
      <w:proofErr w:type="gramEnd"/>
      <w:r w:rsidRPr="009659AA">
        <w:rPr>
          <w:rFonts w:ascii="Times New Roman" w:hAnsi="Times New Roman" w:cs="Times New Roman"/>
          <w:sz w:val="28"/>
          <w:szCs w:val="28"/>
        </w:rPr>
        <w:t xml:space="preserve"> ЗАТО Озерный проведены 3 плановые проверки подведомственных заказчиков. По результатам проверок выдано 3 предписания об устранении нарушений законодательства Российской Федерации о контрактной системе в сфере закупок.</w:t>
      </w:r>
    </w:p>
    <w:p w:rsidR="00FE5DAC" w:rsidRPr="009659AA" w:rsidRDefault="00FE5DAC" w:rsidP="009659A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59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E5DAC" w:rsidRPr="00E90AB0" w:rsidRDefault="00FE5DAC" w:rsidP="00E90AB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90AB0">
        <w:rPr>
          <w:rFonts w:ascii="Times New Roman" w:hAnsi="Times New Roman" w:cs="Times New Roman"/>
          <w:b/>
          <w:sz w:val="32"/>
          <w:szCs w:val="32"/>
        </w:rPr>
        <w:t>МАЛОЕ И СРЕДНЕЕ ПРЕДПРИНИМАТЕЛЬСТВО, ПОДДЕРЖКА ИНДИВИДУАЛЬНОЙ ПРЕДПРИНИМАТЕЛЬСКОЙ ИНИЦИАТИВЫ</w:t>
      </w:r>
    </w:p>
    <w:p w:rsidR="00E90AB0" w:rsidRDefault="00E90AB0" w:rsidP="009659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5DAC" w:rsidRPr="009659AA" w:rsidRDefault="00FE5DAC" w:rsidP="00E90A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от 08.11.2019 г. № 333  утверждена программа «Поддержка развития малого и среднего </w:t>
      </w:r>
      <w:proofErr w:type="gramStart"/>
      <w:r w:rsidRPr="009659AA">
        <w:rPr>
          <w:rFonts w:ascii="Times New Roman" w:hAnsi="Times New Roman" w:cs="Times New Roman"/>
          <w:sz w:val="28"/>
          <w:szCs w:val="28"/>
        </w:rPr>
        <w:t>предпринимательства</w:t>
      </w:r>
      <w:proofErr w:type="gramEnd"/>
      <w:r w:rsidRPr="009659AA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на 2020-2022 годы». </w:t>
      </w:r>
    </w:p>
    <w:p w:rsidR="00FE5DAC" w:rsidRPr="009659AA" w:rsidRDefault="00FE5DAC" w:rsidP="00E90A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59AA">
        <w:rPr>
          <w:rFonts w:ascii="Times New Roman" w:hAnsi="Times New Roman" w:cs="Times New Roman"/>
          <w:sz w:val="28"/>
          <w:szCs w:val="28"/>
        </w:rPr>
        <w:t>В соответствии со статьей 30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на отчетную дату было размещено 62 извещения о закупках, участниками которых могут быть только субъекты малого предпринимательства и социально-ориентированные некоммерческие организации, общим объемом 33,57 млн. рублей.</w:t>
      </w:r>
      <w:proofErr w:type="gramEnd"/>
    </w:p>
    <w:p w:rsidR="00FE5DAC" w:rsidRPr="009659AA" w:rsidRDefault="00FE5DAC" w:rsidP="00E90A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>По итогам состоявшихся конкурентных процедур с преференциями субъектам малого предпринимательства и социально-ориентированным некоммерческим организациям заключено 19 муниципальных контрактов общим объемом 3,77 млн. рублей.</w:t>
      </w:r>
    </w:p>
    <w:p w:rsidR="00FE5DAC" w:rsidRPr="009659AA" w:rsidRDefault="00FE5DAC" w:rsidP="00E90A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9  субъектов малого и среднего предпринимательства являются арендаторами муниципального имущества.  </w:t>
      </w:r>
    </w:p>
    <w:p w:rsidR="00FE5DAC" w:rsidRPr="009659AA" w:rsidRDefault="00FE5DAC" w:rsidP="00E90A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В 2020 году на </w:t>
      </w:r>
      <w:proofErr w:type="gramStart"/>
      <w:r w:rsidRPr="009659AA">
        <w:rPr>
          <w:rFonts w:ascii="Times New Roman" w:hAnsi="Times New Roman" w:cs="Times New Roman"/>
          <w:sz w:val="28"/>
          <w:szCs w:val="28"/>
        </w:rPr>
        <w:t>территорию</w:t>
      </w:r>
      <w:proofErr w:type="gramEnd"/>
      <w:r w:rsidRPr="009659AA">
        <w:rPr>
          <w:rFonts w:ascii="Times New Roman" w:hAnsi="Times New Roman" w:cs="Times New Roman"/>
          <w:sz w:val="28"/>
          <w:szCs w:val="28"/>
        </w:rPr>
        <w:t xml:space="preserve"> ЗАТО Озерный привлечено 4 субъекта малого и среднего предпринимательства.</w:t>
      </w:r>
    </w:p>
    <w:p w:rsidR="00FE5DAC" w:rsidRPr="009659AA" w:rsidRDefault="00FE5DAC" w:rsidP="00E90A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В целях обеспечения экономической устойчивости и финансовой стабильности субъектов малого и среднего предпринимательства </w:t>
      </w:r>
      <w:proofErr w:type="gramStart"/>
      <w:r w:rsidRPr="009659AA">
        <w:rPr>
          <w:rFonts w:ascii="Times New Roman" w:hAnsi="Times New Roman" w:cs="Times New Roman"/>
          <w:sz w:val="28"/>
          <w:szCs w:val="28"/>
        </w:rPr>
        <w:t>Думой</w:t>
      </w:r>
      <w:proofErr w:type="gramEnd"/>
      <w:r w:rsidRPr="009659AA">
        <w:rPr>
          <w:rFonts w:ascii="Times New Roman" w:hAnsi="Times New Roman" w:cs="Times New Roman"/>
          <w:sz w:val="28"/>
          <w:szCs w:val="28"/>
        </w:rPr>
        <w:t xml:space="preserve"> ЗАТО Озерный принято решение №19 от 23 июня 2020 года  «Об отдельных мерах экономической поддержки субъектов малого и среднего предпринимательства», которым на 2020 год предоставлено освобождение от уплаты арендных платежей в размере ¼ части годового размера арендной платы.</w:t>
      </w:r>
    </w:p>
    <w:p w:rsidR="00E90AB0" w:rsidRDefault="00E90AB0" w:rsidP="009659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5DAC" w:rsidRPr="00E90AB0" w:rsidRDefault="00FE5DAC" w:rsidP="009659A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90AB0">
        <w:rPr>
          <w:rFonts w:ascii="Times New Roman" w:hAnsi="Times New Roman" w:cs="Times New Roman"/>
          <w:b/>
          <w:sz w:val="32"/>
          <w:szCs w:val="32"/>
        </w:rPr>
        <w:lastRenderedPageBreak/>
        <w:t>ОБЕСПЕЧЕНИЕ БЕЗОПАСНОСТИ ЖИЗНЕДЕЯТЕЛЬНОСТИ НАСЕЛЕНИЯ</w:t>
      </w:r>
    </w:p>
    <w:p w:rsidR="00E90AB0" w:rsidRDefault="00E90AB0" w:rsidP="009659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5DAC" w:rsidRPr="009659AA" w:rsidRDefault="00FE5DAC" w:rsidP="00E90A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В целях обеспечения безопасности граждан и территории в отчетном периоде разработана и реализована муниципальная программа «Обеспечение безопасности жизнедеятельности </w:t>
      </w:r>
      <w:proofErr w:type="gramStart"/>
      <w:r w:rsidRPr="009659AA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Pr="009659AA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на 2020-2022 годы», в рамках ее реализации администрацией ЗАТО Озерный организованы и проведены следующие мероприятия:</w:t>
      </w:r>
    </w:p>
    <w:p w:rsidR="00FE5DAC" w:rsidRPr="009659AA" w:rsidRDefault="00FE5DAC" w:rsidP="00E90A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- с органами управления и нештатными формированиями гражданской </w:t>
      </w:r>
      <w:proofErr w:type="gramStart"/>
      <w:r w:rsidRPr="009659AA">
        <w:rPr>
          <w:rFonts w:ascii="Times New Roman" w:hAnsi="Times New Roman" w:cs="Times New Roman"/>
          <w:sz w:val="28"/>
          <w:szCs w:val="28"/>
        </w:rPr>
        <w:t>обороны</w:t>
      </w:r>
      <w:proofErr w:type="gramEnd"/>
      <w:r w:rsidRPr="009659AA">
        <w:rPr>
          <w:rFonts w:ascii="Times New Roman" w:hAnsi="Times New Roman" w:cs="Times New Roman"/>
          <w:sz w:val="28"/>
          <w:szCs w:val="28"/>
        </w:rPr>
        <w:t xml:space="preserve"> ЗАТО Озерный (далее НФГО) проведено 1 совместное тактическое учение по ГО, 1 совместное командно-штабное учение, 3 тренировки по противодействию терроризму, 1 пожарно-тактическое учение;</w:t>
      </w:r>
    </w:p>
    <w:p w:rsidR="00FE5DAC" w:rsidRPr="009659AA" w:rsidRDefault="00FE5DAC" w:rsidP="00E90A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- органы управления ГО, НФГО приняли участие в общероссийской командно-штабной тренировке по гражданской обороне (по решению Главного Управления МЧС России по Тверской области силам и средствам </w:t>
      </w:r>
      <w:proofErr w:type="gramStart"/>
      <w:r w:rsidRPr="009659AA">
        <w:rPr>
          <w:rFonts w:ascii="Times New Roman" w:hAnsi="Times New Roman" w:cs="Times New Roman"/>
          <w:sz w:val="28"/>
          <w:szCs w:val="28"/>
        </w:rPr>
        <w:t>ГО</w:t>
      </w:r>
      <w:proofErr w:type="gramEnd"/>
      <w:r w:rsidRPr="009659AA">
        <w:rPr>
          <w:rFonts w:ascii="Times New Roman" w:hAnsi="Times New Roman" w:cs="Times New Roman"/>
          <w:sz w:val="28"/>
          <w:szCs w:val="28"/>
        </w:rPr>
        <w:t xml:space="preserve"> ЗАТО Озерный выставлена оценка «хорошо»);</w:t>
      </w:r>
    </w:p>
    <w:p w:rsidR="00FE5DAC" w:rsidRPr="009659AA" w:rsidRDefault="00FE5DAC" w:rsidP="00E90A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 - организованы и проведены профилактические мероприятия по   недопущению природных пожаров в весенне-летний и осенне-зимний периоды; </w:t>
      </w:r>
    </w:p>
    <w:p w:rsidR="00FE5DAC" w:rsidRPr="009659AA" w:rsidRDefault="00FE5DAC" w:rsidP="00E90A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- в течение года в местных средствах массовой информации и на сайте органов местного </w:t>
      </w:r>
      <w:proofErr w:type="gramStart"/>
      <w:r w:rsidRPr="009659AA">
        <w:rPr>
          <w:rFonts w:ascii="Times New Roman" w:hAnsi="Times New Roman" w:cs="Times New Roman"/>
          <w:sz w:val="28"/>
          <w:szCs w:val="28"/>
        </w:rPr>
        <w:t>самоуправления</w:t>
      </w:r>
      <w:proofErr w:type="gramEnd"/>
      <w:r w:rsidRPr="009659AA">
        <w:rPr>
          <w:rFonts w:ascii="Times New Roman" w:hAnsi="Times New Roman" w:cs="Times New Roman"/>
          <w:sz w:val="28"/>
          <w:szCs w:val="28"/>
        </w:rPr>
        <w:t xml:space="preserve"> ЗАТО Озерный размещались материалы по гражданской обороне, предупреждению чрезвычайных ситуаций природного и техногенного характера, обеспечению пожарной безопасности и безопасности людей на водных объектах;</w:t>
      </w:r>
    </w:p>
    <w:p w:rsidR="00FE5DAC" w:rsidRPr="009659AA" w:rsidRDefault="00FE5DAC" w:rsidP="00E90A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- в отчетном году осуществлялся вывод сигнала от пожарных датчиков, установленных в муниципальных учреждениях,  на пульт дежурного радиотелефониста СПСЧ № 50 МЧС России; </w:t>
      </w:r>
    </w:p>
    <w:p w:rsidR="00FE5DAC" w:rsidRDefault="00FE5DAC" w:rsidP="00E90A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>- организовано и проводится техническое обслуживание автоматических пожарных сигнализаций, установленных в муниципальных учреждениях.</w:t>
      </w:r>
    </w:p>
    <w:p w:rsidR="00E90AB0" w:rsidRPr="009659AA" w:rsidRDefault="00E90AB0" w:rsidP="00E90A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5DAC" w:rsidRDefault="00FE5DAC" w:rsidP="009659A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90AB0">
        <w:rPr>
          <w:rFonts w:ascii="Times New Roman" w:hAnsi="Times New Roman" w:cs="Times New Roman"/>
          <w:b/>
          <w:sz w:val="32"/>
          <w:szCs w:val="32"/>
        </w:rPr>
        <w:t>ВОИНСКИЙ УЧЕТ</w:t>
      </w:r>
    </w:p>
    <w:p w:rsidR="00E90AB0" w:rsidRPr="00E90AB0" w:rsidRDefault="00E90AB0" w:rsidP="009659A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E5DAC" w:rsidRPr="009659AA" w:rsidRDefault="00FE5DAC" w:rsidP="009659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Работа по реализации полномочий по воинскому учету </w:t>
      </w:r>
      <w:proofErr w:type="gramStart"/>
      <w:r w:rsidRPr="009659AA">
        <w:rPr>
          <w:rFonts w:ascii="Times New Roman" w:hAnsi="Times New Roman" w:cs="Times New Roman"/>
          <w:sz w:val="28"/>
          <w:szCs w:val="28"/>
        </w:rPr>
        <w:t>администрацией</w:t>
      </w:r>
      <w:proofErr w:type="gramEnd"/>
      <w:r w:rsidRPr="009659AA">
        <w:rPr>
          <w:rFonts w:ascii="Times New Roman" w:hAnsi="Times New Roman" w:cs="Times New Roman"/>
          <w:sz w:val="28"/>
          <w:szCs w:val="28"/>
        </w:rPr>
        <w:t xml:space="preserve"> ЗАТО Озерный проводилась в соответствии с действующим законодательством Российской Федерации. На воинском учете состоит 1792 человека, из них 288 офицеров, 1396 прапорщиков, сержантов, солдат и 108 граждан, подлежащих призыву  в Вооруженные Силы Российской Федерации по возрасту.</w:t>
      </w:r>
    </w:p>
    <w:p w:rsidR="00FE5DAC" w:rsidRPr="009659AA" w:rsidRDefault="00FE5DAC" w:rsidP="009659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 Призвано в </w:t>
      </w:r>
      <w:proofErr w:type="gramStart"/>
      <w:r w:rsidRPr="009659AA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9659AA">
        <w:rPr>
          <w:rFonts w:ascii="Times New Roman" w:hAnsi="Times New Roman" w:cs="Times New Roman"/>
          <w:sz w:val="28"/>
          <w:szCs w:val="28"/>
        </w:rPr>
        <w:t xml:space="preserve"> РФ 22 человека, 9 человек поступили в образовательные учреждения МО РФ и других Министерств и ведомств, имеющих в своем составе вооруженные формирования, 34 человека   получили отсрочку от призыва на военную службу по обучению, остальные получили направления на дополнительное медицинское обследование.</w:t>
      </w:r>
    </w:p>
    <w:p w:rsidR="00FE5DAC" w:rsidRPr="009659AA" w:rsidRDefault="00FE5DAC" w:rsidP="00E90A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lastRenderedPageBreak/>
        <w:t xml:space="preserve">С целью </w:t>
      </w:r>
      <w:proofErr w:type="gramStart"/>
      <w:r w:rsidRPr="009659AA">
        <w:rPr>
          <w:rFonts w:ascii="Times New Roman" w:hAnsi="Times New Roman" w:cs="Times New Roman"/>
          <w:sz w:val="28"/>
          <w:szCs w:val="28"/>
        </w:rPr>
        <w:t>организации реализации полномочий органов местного самоуправления</w:t>
      </w:r>
      <w:proofErr w:type="gramEnd"/>
      <w:r w:rsidRPr="009659AA">
        <w:rPr>
          <w:rFonts w:ascii="Times New Roman" w:hAnsi="Times New Roman" w:cs="Times New Roman"/>
          <w:sz w:val="28"/>
          <w:szCs w:val="28"/>
        </w:rPr>
        <w:t xml:space="preserve"> осуществлялась деятельность комиссий:</w:t>
      </w:r>
    </w:p>
    <w:p w:rsidR="00E90AB0" w:rsidRDefault="00E90AB0" w:rsidP="009659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5DAC" w:rsidRPr="00E90AB0" w:rsidRDefault="00FE5DAC" w:rsidP="009659A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90AB0">
        <w:rPr>
          <w:rFonts w:ascii="Times New Roman" w:hAnsi="Times New Roman" w:cs="Times New Roman"/>
          <w:b/>
          <w:sz w:val="32"/>
          <w:szCs w:val="32"/>
        </w:rPr>
        <w:t>Антитеррористическая комиссия.</w:t>
      </w:r>
    </w:p>
    <w:p w:rsidR="00E90AB0" w:rsidRDefault="00FE5DAC" w:rsidP="009659AA">
      <w:pPr>
        <w:spacing w:after="0" w:line="240" w:lineRule="auto"/>
        <w:ind w:left="-142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9AA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9659AA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FE5DAC" w:rsidRPr="009659AA" w:rsidRDefault="00FE5DAC" w:rsidP="00E90AB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Проведено 8 заседаний. В </w:t>
      </w:r>
      <w:r w:rsidRPr="009659AA">
        <w:rPr>
          <w:rFonts w:ascii="Times New Roman" w:hAnsi="Times New Roman" w:cs="Times New Roman"/>
          <w:sz w:val="28"/>
          <w:szCs w:val="28"/>
        </w:rPr>
        <w:t xml:space="preserve">соответствии с планом работы рабочими группами проведено 5 обследований состояния антитеррористической защищённости объектов </w:t>
      </w:r>
      <w:proofErr w:type="gramStart"/>
      <w:r w:rsidRPr="009659AA">
        <w:rPr>
          <w:rFonts w:ascii="Times New Roman" w:hAnsi="Times New Roman" w:cs="Times New Roman"/>
          <w:sz w:val="28"/>
          <w:szCs w:val="28"/>
        </w:rPr>
        <w:t>жизнеобеспечения</w:t>
      </w:r>
      <w:proofErr w:type="gramEnd"/>
      <w:r w:rsidRPr="009659AA">
        <w:rPr>
          <w:rFonts w:ascii="Times New Roman" w:hAnsi="Times New Roman" w:cs="Times New Roman"/>
          <w:sz w:val="28"/>
          <w:szCs w:val="28"/>
        </w:rPr>
        <w:t xml:space="preserve"> ЗАТО Озёрный. Выявленные недостатки планируется устранить в 2021 году. </w:t>
      </w:r>
    </w:p>
    <w:p w:rsidR="00FE5DAC" w:rsidRPr="009659AA" w:rsidRDefault="00FE5DAC" w:rsidP="00E90AB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Утверждён план основных мероприятий по реализации Стратегии противодействия экстремизму в Российской Федерации до 2025 года на </w:t>
      </w:r>
      <w:proofErr w:type="gramStart"/>
      <w:r w:rsidRPr="009659AA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9659AA">
        <w:rPr>
          <w:rFonts w:ascii="Times New Roman" w:hAnsi="Times New Roman" w:cs="Times New Roman"/>
          <w:sz w:val="28"/>
          <w:szCs w:val="28"/>
        </w:rPr>
        <w:t xml:space="preserve"> ЗАТО Озёрный Тверской области на 2020 год.</w:t>
      </w:r>
    </w:p>
    <w:p w:rsidR="00FE5DAC" w:rsidRPr="009659AA" w:rsidRDefault="00FE5DAC" w:rsidP="00E90AB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>Ко Дню солидарности в борьбе с терроризмом (3 сентября), проведены тематические мероприятия в образовательных учреждениях и учреждениях культуры.</w:t>
      </w:r>
    </w:p>
    <w:p w:rsidR="00FE5DAC" w:rsidRPr="009659AA" w:rsidRDefault="00FE5DAC" w:rsidP="009659AA">
      <w:pPr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FE5DAC" w:rsidRPr="00E90AB0" w:rsidRDefault="00FE5DAC" w:rsidP="009659A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90AB0">
        <w:rPr>
          <w:rFonts w:ascii="Times New Roman" w:hAnsi="Times New Roman" w:cs="Times New Roman"/>
          <w:b/>
          <w:sz w:val="32"/>
          <w:szCs w:val="32"/>
        </w:rPr>
        <w:t xml:space="preserve">Общественная комиссия по жилищным вопросам при </w:t>
      </w:r>
      <w:proofErr w:type="gramStart"/>
      <w:r w:rsidRPr="00E90AB0">
        <w:rPr>
          <w:rFonts w:ascii="Times New Roman" w:hAnsi="Times New Roman" w:cs="Times New Roman"/>
          <w:b/>
          <w:sz w:val="32"/>
          <w:szCs w:val="32"/>
        </w:rPr>
        <w:t>администрации</w:t>
      </w:r>
      <w:proofErr w:type="gramEnd"/>
      <w:r w:rsidRPr="00E90AB0">
        <w:rPr>
          <w:rFonts w:ascii="Times New Roman" w:hAnsi="Times New Roman" w:cs="Times New Roman"/>
          <w:b/>
          <w:sz w:val="32"/>
          <w:szCs w:val="32"/>
        </w:rPr>
        <w:t xml:space="preserve"> ЗАТО Озерный.</w:t>
      </w:r>
    </w:p>
    <w:p w:rsidR="00E90AB0" w:rsidRDefault="00E90AB0" w:rsidP="009659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5DAC" w:rsidRPr="009659AA" w:rsidRDefault="00FE5DAC" w:rsidP="00E90A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>За 2020 год:</w:t>
      </w:r>
    </w:p>
    <w:p w:rsidR="00FE5DAC" w:rsidRPr="009659AA" w:rsidRDefault="00FE5DAC" w:rsidP="00E90A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- 78 семей военнослужащих </w:t>
      </w:r>
      <w:proofErr w:type="gramStart"/>
      <w:r w:rsidRPr="009659AA">
        <w:rPr>
          <w:rFonts w:ascii="Times New Roman" w:hAnsi="Times New Roman" w:cs="Times New Roman"/>
          <w:sz w:val="28"/>
          <w:szCs w:val="28"/>
        </w:rPr>
        <w:t>обеспечены</w:t>
      </w:r>
      <w:proofErr w:type="gramEnd"/>
      <w:r w:rsidRPr="009659AA">
        <w:rPr>
          <w:rFonts w:ascii="Times New Roman" w:hAnsi="Times New Roman" w:cs="Times New Roman"/>
          <w:sz w:val="28"/>
          <w:szCs w:val="28"/>
        </w:rPr>
        <w:t xml:space="preserve"> служебными жилыми помещениями специализированного жилищного фонда;</w:t>
      </w:r>
    </w:p>
    <w:p w:rsidR="00FE5DAC" w:rsidRPr="009659AA" w:rsidRDefault="00FE5DAC" w:rsidP="00E90A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  - 26 семей  </w:t>
      </w:r>
      <w:proofErr w:type="gramStart"/>
      <w:r w:rsidRPr="009659AA">
        <w:rPr>
          <w:rFonts w:ascii="Times New Roman" w:hAnsi="Times New Roman" w:cs="Times New Roman"/>
          <w:sz w:val="28"/>
          <w:szCs w:val="28"/>
        </w:rPr>
        <w:t>обеспечены</w:t>
      </w:r>
      <w:proofErr w:type="gramEnd"/>
      <w:r w:rsidRPr="009659AA">
        <w:rPr>
          <w:rFonts w:ascii="Times New Roman" w:hAnsi="Times New Roman" w:cs="Times New Roman"/>
          <w:sz w:val="28"/>
          <w:szCs w:val="28"/>
        </w:rPr>
        <w:t xml:space="preserve"> жилыми помещениями по договорам социального найма; </w:t>
      </w:r>
    </w:p>
    <w:p w:rsidR="00FE5DAC" w:rsidRPr="009659AA" w:rsidRDefault="00FE5DAC" w:rsidP="00E90A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   - 7 семей приняты на учет в качестве нуждающихся в жилых помещениях, предоставляемых по договорам социального найма из муниципального жилищного </w:t>
      </w:r>
      <w:proofErr w:type="gramStart"/>
      <w:r w:rsidRPr="009659AA">
        <w:rPr>
          <w:rFonts w:ascii="Times New Roman" w:hAnsi="Times New Roman" w:cs="Times New Roman"/>
          <w:sz w:val="28"/>
          <w:szCs w:val="28"/>
        </w:rPr>
        <w:t>фонда</w:t>
      </w:r>
      <w:proofErr w:type="gramEnd"/>
      <w:r w:rsidRPr="009659AA">
        <w:rPr>
          <w:rFonts w:ascii="Times New Roman" w:hAnsi="Times New Roman" w:cs="Times New Roman"/>
          <w:sz w:val="28"/>
          <w:szCs w:val="28"/>
        </w:rPr>
        <w:t xml:space="preserve"> ЗАТО Озерный.  </w:t>
      </w:r>
    </w:p>
    <w:p w:rsidR="00FE5DAC" w:rsidRPr="009659AA" w:rsidRDefault="00FE5DAC" w:rsidP="00E90A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По состоянию на 01.01.2021 года в </w:t>
      </w:r>
      <w:proofErr w:type="gramStart"/>
      <w:r w:rsidRPr="009659AA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9659AA">
        <w:rPr>
          <w:rFonts w:ascii="Times New Roman" w:hAnsi="Times New Roman" w:cs="Times New Roman"/>
          <w:sz w:val="28"/>
          <w:szCs w:val="28"/>
        </w:rPr>
        <w:t xml:space="preserve"> ЗАТО Озерный на учете в качестве нуждающихся: </w:t>
      </w:r>
    </w:p>
    <w:p w:rsidR="00FE5DAC" w:rsidRPr="009659AA" w:rsidRDefault="00FE5DAC" w:rsidP="00E90A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>- в получении жилых помещений специализированного жилищного фонда для военнослужащих состоит 208 семей военнослужащих;</w:t>
      </w:r>
    </w:p>
    <w:p w:rsidR="00FE5DAC" w:rsidRPr="009659AA" w:rsidRDefault="00FE5DAC" w:rsidP="00E90A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>- в получении жилых помещений, предоставляемых по договорам социального найма из муниципального жилищного фонда, состоит 83 семьи.</w:t>
      </w:r>
    </w:p>
    <w:p w:rsidR="00FE5DAC" w:rsidRPr="009659AA" w:rsidRDefault="00FE5DAC" w:rsidP="00E90A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С целью выполнения государственных обязательств по обеспечению жильем категорий граждан, подлежащих переселению за пределы закрытого административно - территориального образования Озерный Тверской области, в соответствии с графиком выпуска и распределения государственных жилищных сертификатов, в </w:t>
      </w:r>
      <w:proofErr w:type="gramStart"/>
      <w:r w:rsidRPr="009659AA">
        <w:rPr>
          <w:rFonts w:ascii="Times New Roman" w:hAnsi="Times New Roman" w:cs="Times New Roman"/>
          <w:sz w:val="28"/>
          <w:szCs w:val="28"/>
        </w:rPr>
        <w:t>пределах</w:t>
      </w:r>
      <w:proofErr w:type="gramEnd"/>
      <w:r w:rsidRPr="009659AA">
        <w:rPr>
          <w:rFonts w:ascii="Times New Roman" w:hAnsi="Times New Roman" w:cs="Times New Roman"/>
          <w:sz w:val="28"/>
          <w:szCs w:val="28"/>
        </w:rPr>
        <w:t xml:space="preserve"> выделенных из федерального бюджета средств социальных выплат для приобретения жилых помещений в 2020 году администрацией ЗАТО Озерный выдано 3 государственных жилищных сертификата гражданам - участникам подпрограммы «Выполнение государственных обязательств по обеспечению жильем категорий граждан, установленных федеральным законодательством», на общую сумму 5 935 677 тыс. рублей.</w:t>
      </w:r>
    </w:p>
    <w:p w:rsidR="00FE5DAC" w:rsidRPr="00E90AB0" w:rsidRDefault="00FE5DAC" w:rsidP="009659A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90AB0">
        <w:rPr>
          <w:rFonts w:ascii="Times New Roman" w:hAnsi="Times New Roman" w:cs="Times New Roman"/>
          <w:b/>
          <w:sz w:val="32"/>
          <w:szCs w:val="32"/>
        </w:rPr>
        <w:lastRenderedPageBreak/>
        <w:t>КОМИССИЯ ПО ДЕЛАМ НЕСОВЕРШЕННОЛЕТНИХ</w:t>
      </w:r>
    </w:p>
    <w:p w:rsidR="00E90AB0" w:rsidRDefault="00E90AB0" w:rsidP="009659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5DAC" w:rsidRPr="009659AA" w:rsidRDefault="00FE5DAC" w:rsidP="00E90A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59AA">
        <w:rPr>
          <w:rFonts w:ascii="Times New Roman" w:eastAsia="Times New Roman" w:hAnsi="Times New Roman" w:cs="Times New Roman"/>
          <w:sz w:val="28"/>
          <w:szCs w:val="28"/>
        </w:rPr>
        <w:t xml:space="preserve">Постоянно действующим коллегиальным органом системы профилактики безнадзорности и правонарушений несовершеннолетних, </w:t>
      </w:r>
      <w:r w:rsidRPr="009659AA">
        <w:rPr>
          <w:rFonts w:ascii="Times New Roman" w:hAnsi="Times New Roman" w:cs="Times New Roman"/>
          <w:sz w:val="28"/>
          <w:szCs w:val="28"/>
        </w:rPr>
        <w:t xml:space="preserve">соблюдения прав детей на </w:t>
      </w:r>
      <w:proofErr w:type="gramStart"/>
      <w:r w:rsidRPr="009659AA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9659AA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Pr="009659AA">
        <w:rPr>
          <w:rFonts w:ascii="Times New Roman" w:eastAsia="Times New Roman" w:hAnsi="Times New Roman" w:cs="Times New Roman"/>
          <w:sz w:val="28"/>
          <w:szCs w:val="28"/>
        </w:rPr>
        <w:t xml:space="preserve"> является комиссия по делам несовершеннолетних и защите их прав при администрации ЗАТО Озерный (далее – КДН и ЗП).  </w:t>
      </w:r>
    </w:p>
    <w:p w:rsidR="00FE5DAC" w:rsidRPr="009659AA" w:rsidRDefault="00FE5DAC" w:rsidP="00E90A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59AA">
        <w:rPr>
          <w:rFonts w:ascii="Times New Roman" w:eastAsia="Times New Roman" w:hAnsi="Times New Roman" w:cs="Times New Roman"/>
          <w:sz w:val="28"/>
          <w:szCs w:val="28"/>
        </w:rPr>
        <w:t xml:space="preserve">Работа этой комиссии  проводится в тесном взаимодействии с МО МВД России </w:t>
      </w:r>
      <w:proofErr w:type="gramStart"/>
      <w:r w:rsidRPr="009659AA">
        <w:rPr>
          <w:rFonts w:ascii="Times New Roman" w:eastAsia="Times New Roman" w:hAnsi="Times New Roman" w:cs="Times New Roman"/>
          <w:sz w:val="28"/>
          <w:szCs w:val="28"/>
        </w:rPr>
        <w:t>по</w:t>
      </w:r>
      <w:proofErr w:type="gramEnd"/>
      <w:r w:rsidRPr="009659AA">
        <w:rPr>
          <w:rFonts w:ascii="Times New Roman" w:eastAsia="Times New Roman" w:hAnsi="Times New Roman" w:cs="Times New Roman"/>
          <w:sz w:val="28"/>
          <w:szCs w:val="28"/>
        </w:rPr>
        <w:t xml:space="preserve"> ЗАТО Озерный и Солнечный.</w:t>
      </w:r>
    </w:p>
    <w:p w:rsidR="00FE5DAC" w:rsidRPr="009659AA" w:rsidRDefault="00FE5DAC" w:rsidP="00E90AB0">
      <w:pPr>
        <w:tabs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eastAsia="Times New Roman" w:hAnsi="Times New Roman" w:cs="Times New Roman"/>
          <w:sz w:val="28"/>
          <w:szCs w:val="28"/>
        </w:rPr>
        <w:t>За отчетный период проведено 20 заседаний КДН и ЗП</w:t>
      </w:r>
      <w:r w:rsidRPr="009659AA">
        <w:rPr>
          <w:rFonts w:ascii="Times New Roman" w:hAnsi="Times New Roman" w:cs="Times New Roman"/>
          <w:sz w:val="28"/>
          <w:szCs w:val="28"/>
        </w:rPr>
        <w:t>.</w:t>
      </w:r>
    </w:p>
    <w:p w:rsidR="00FE5DAC" w:rsidRPr="009659AA" w:rsidRDefault="00FE5DAC" w:rsidP="00E90AB0">
      <w:pPr>
        <w:tabs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 По 49 (в 2019 году - 60) материалам об административных правонарушениях вынесены решения о привлечении виновных к административной ответственности.  </w:t>
      </w:r>
    </w:p>
    <w:p w:rsidR="00FE5DAC" w:rsidRPr="009659AA" w:rsidRDefault="00FE5DAC" w:rsidP="00E90A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>С целью профилактики правонарушений со стороны несовершеннолетних и в отношении несовершеннолетних проведено 25 (в 2019 году – 38) рейдов по месту жительства и местам концентрации несовершеннолетних.</w:t>
      </w:r>
    </w:p>
    <w:p w:rsidR="00FE5DAC" w:rsidRPr="009659AA" w:rsidRDefault="00FE5DAC" w:rsidP="009659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59AA">
        <w:rPr>
          <w:rFonts w:ascii="Times New Roman" w:hAnsi="Times New Roman" w:cs="Times New Roman"/>
          <w:sz w:val="28"/>
          <w:szCs w:val="28"/>
        </w:rPr>
        <w:t xml:space="preserve"> </w:t>
      </w:r>
      <w:r w:rsidRPr="009659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659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5DAC" w:rsidRPr="00E90AB0" w:rsidRDefault="00FE5DAC" w:rsidP="009659A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90AB0">
        <w:rPr>
          <w:rFonts w:ascii="Times New Roman" w:eastAsia="Times New Roman" w:hAnsi="Times New Roman" w:cs="Times New Roman"/>
          <w:b/>
          <w:sz w:val="32"/>
          <w:szCs w:val="32"/>
        </w:rPr>
        <w:t>Защита прав несовершеннолетних</w:t>
      </w:r>
    </w:p>
    <w:p w:rsidR="00E90AB0" w:rsidRDefault="00E90AB0" w:rsidP="009659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5DAC" w:rsidRPr="009659AA" w:rsidRDefault="00FE5DAC" w:rsidP="009659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59AA">
        <w:rPr>
          <w:rFonts w:ascii="Times New Roman" w:eastAsia="Times New Roman" w:hAnsi="Times New Roman" w:cs="Times New Roman"/>
          <w:sz w:val="28"/>
          <w:szCs w:val="28"/>
        </w:rPr>
        <w:t>В 2020 году в КДН и ЗП поступило 12 обращений граждан (жалобы, заявления), связанных с нарушением или ограничением прав и законных интересов несовершеннолетних. Все обращения рассмотрены, приняты решения в соответствии с компетенцией.</w:t>
      </w:r>
    </w:p>
    <w:p w:rsidR="00FE5DAC" w:rsidRPr="009659AA" w:rsidRDefault="00FE5DAC" w:rsidP="009659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59AA">
        <w:rPr>
          <w:rFonts w:ascii="Times New Roman" w:eastAsia="Times New Roman" w:hAnsi="Times New Roman" w:cs="Times New Roman"/>
          <w:sz w:val="28"/>
          <w:szCs w:val="28"/>
        </w:rPr>
        <w:t>В 2020 году выявлено 2 несовершеннолетних, нуждающихся в помощи государства и находящихся в обстановке, опасной для их жизни и здоровья. Временно помещен в детское отделение ГБУЗ Городская больница ЗАТО Озерный 1 несовершеннолетний, который в последствии, после нормализации обстановки в семье, передан родителям. 1 несовершеннолетний передан в социально-реабилитационный центр для несовершеннолетних.</w:t>
      </w:r>
    </w:p>
    <w:p w:rsidR="00FE5DAC" w:rsidRPr="009659AA" w:rsidRDefault="00FE5DAC" w:rsidP="00E90A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59AA">
        <w:rPr>
          <w:rFonts w:ascii="Times New Roman" w:eastAsia="Times New Roman" w:hAnsi="Times New Roman" w:cs="Times New Roman"/>
          <w:sz w:val="28"/>
          <w:szCs w:val="28"/>
        </w:rPr>
        <w:t xml:space="preserve">В отчетном периоде на </w:t>
      </w:r>
      <w:proofErr w:type="gramStart"/>
      <w:r w:rsidRPr="009659AA">
        <w:rPr>
          <w:rFonts w:ascii="Times New Roman" w:eastAsia="Times New Roman" w:hAnsi="Times New Roman" w:cs="Times New Roman"/>
          <w:sz w:val="28"/>
          <w:szCs w:val="28"/>
        </w:rPr>
        <w:t>территории</w:t>
      </w:r>
      <w:proofErr w:type="gramEnd"/>
      <w:r w:rsidRPr="009659AA">
        <w:rPr>
          <w:rFonts w:ascii="Times New Roman" w:eastAsia="Times New Roman" w:hAnsi="Times New Roman" w:cs="Times New Roman"/>
          <w:sz w:val="28"/>
          <w:szCs w:val="28"/>
        </w:rPr>
        <w:t xml:space="preserve"> ЗАТО Озерный совершено 3 преступления в отношении несовершеннолетних, из них 2 по факту уклонения от уплаты алиментов на содержание детей.</w:t>
      </w:r>
    </w:p>
    <w:p w:rsidR="00FE5DAC" w:rsidRPr="009659AA" w:rsidRDefault="00FE5DAC" w:rsidP="009659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59AA">
        <w:rPr>
          <w:rFonts w:ascii="Times New Roman" w:eastAsia="Times New Roman" w:hAnsi="Times New Roman" w:cs="Times New Roman"/>
          <w:sz w:val="28"/>
          <w:szCs w:val="28"/>
        </w:rPr>
        <w:t>Проводится информационно</w:t>
      </w:r>
      <w:r w:rsidRPr="009659AA">
        <w:rPr>
          <w:rFonts w:ascii="Times New Roman" w:hAnsi="Times New Roman" w:cs="Times New Roman"/>
          <w:sz w:val="28"/>
          <w:szCs w:val="28"/>
        </w:rPr>
        <w:t>–</w:t>
      </w:r>
      <w:r w:rsidRPr="009659AA">
        <w:rPr>
          <w:rFonts w:ascii="Times New Roman" w:eastAsia="Times New Roman" w:hAnsi="Times New Roman" w:cs="Times New Roman"/>
          <w:sz w:val="28"/>
          <w:szCs w:val="28"/>
        </w:rPr>
        <w:t>профилактическая работа:</w:t>
      </w:r>
    </w:p>
    <w:p w:rsidR="00FE5DAC" w:rsidRPr="009659AA" w:rsidRDefault="00FE5DAC" w:rsidP="009659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59AA">
        <w:rPr>
          <w:rFonts w:ascii="Times New Roman" w:eastAsia="Times New Roman" w:hAnsi="Times New Roman" w:cs="Times New Roman"/>
          <w:sz w:val="28"/>
          <w:szCs w:val="28"/>
        </w:rPr>
        <w:t xml:space="preserve">- групповые и индивидуальные беседы специалистами КДН и ЗП; </w:t>
      </w:r>
    </w:p>
    <w:p w:rsidR="00FE5DAC" w:rsidRPr="009659AA" w:rsidRDefault="00FE5DAC" w:rsidP="009659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59AA">
        <w:rPr>
          <w:rFonts w:ascii="Times New Roman" w:eastAsia="Times New Roman" w:hAnsi="Times New Roman" w:cs="Times New Roman"/>
          <w:sz w:val="28"/>
          <w:szCs w:val="28"/>
        </w:rPr>
        <w:t xml:space="preserve"> - организованы и проведены родительские собрания с приглашением представителей здравоохранения;</w:t>
      </w:r>
    </w:p>
    <w:p w:rsidR="00FE5DAC" w:rsidRPr="009659AA" w:rsidRDefault="00FE5DAC" w:rsidP="009659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59AA">
        <w:rPr>
          <w:rFonts w:ascii="Times New Roman" w:eastAsia="Times New Roman" w:hAnsi="Times New Roman" w:cs="Times New Roman"/>
          <w:sz w:val="28"/>
          <w:szCs w:val="28"/>
        </w:rPr>
        <w:t>- анонимное анкетирование учащихся, тематические классные часы;</w:t>
      </w:r>
    </w:p>
    <w:p w:rsidR="00FE5DAC" w:rsidRPr="009659AA" w:rsidRDefault="00FE5DAC" w:rsidP="009659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59AA">
        <w:rPr>
          <w:rFonts w:ascii="Times New Roman" w:eastAsia="Times New Roman" w:hAnsi="Times New Roman" w:cs="Times New Roman"/>
          <w:sz w:val="28"/>
          <w:szCs w:val="28"/>
        </w:rPr>
        <w:t>- организуются и  проводятся  профилактические рейды;</w:t>
      </w:r>
    </w:p>
    <w:p w:rsidR="00FE5DAC" w:rsidRPr="009659AA" w:rsidRDefault="00FE5DAC" w:rsidP="009659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59AA">
        <w:rPr>
          <w:rFonts w:ascii="Times New Roman" w:eastAsia="Times New Roman" w:hAnsi="Times New Roman" w:cs="Times New Roman"/>
          <w:sz w:val="28"/>
          <w:szCs w:val="28"/>
        </w:rPr>
        <w:t>- ведется вовлечение несовершеннолетних в занятия физической культурой и спортом.</w:t>
      </w:r>
    </w:p>
    <w:p w:rsidR="00FE5DAC" w:rsidRPr="009659AA" w:rsidRDefault="00FE5DAC" w:rsidP="009659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59AA">
        <w:rPr>
          <w:rFonts w:ascii="Times New Roman" w:eastAsia="Times New Roman" w:hAnsi="Times New Roman" w:cs="Times New Roman"/>
          <w:sz w:val="28"/>
          <w:szCs w:val="28"/>
        </w:rPr>
        <w:t xml:space="preserve">В отношении родителей, не исполняющих обязанности по воспитанию, содержанию и обучению своих детей, осуществляющих ненадлежащий </w:t>
      </w:r>
      <w:proofErr w:type="gramStart"/>
      <w:r w:rsidRPr="009659AA">
        <w:rPr>
          <w:rFonts w:ascii="Times New Roman" w:eastAsia="Times New Roman" w:hAnsi="Times New Roman" w:cs="Times New Roman"/>
          <w:sz w:val="28"/>
          <w:szCs w:val="28"/>
        </w:rPr>
        <w:lastRenderedPageBreak/>
        <w:t>контроль за</w:t>
      </w:r>
      <w:proofErr w:type="gramEnd"/>
      <w:r w:rsidRPr="009659AA">
        <w:rPr>
          <w:rFonts w:ascii="Times New Roman" w:eastAsia="Times New Roman" w:hAnsi="Times New Roman" w:cs="Times New Roman"/>
          <w:sz w:val="28"/>
          <w:szCs w:val="28"/>
        </w:rPr>
        <w:t xml:space="preserve"> поведением и времяпровождением, воспитанием детей, применялись меры воздействия в виде привлечения к административной ответственности.   </w:t>
      </w:r>
    </w:p>
    <w:p w:rsidR="00FE5DAC" w:rsidRPr="009659AA" w:rsidRDefault="00FE5DAC" w:rsidP="009659AA">
      <w:pPr>
        <w:pStyle w:val="afa"/>
        <w:ind w:left="776" w:firstLine="0"/>
        <w:jc w:val="left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5DAC" w:rsidRPr="00E90AB0" w:rsidRDefault="00FE5DAC" w:rsidP="009659A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E90AB0">
        <w:rPr>
          <w:rFonts w:ascii="Times New Roman" w:hAnsi="Times New Roman" w:cs="Times New Roman"/>
          <w:b/>
          <w:sz w:val="32"/>
          <w:szCs w:val="32"/>
        </w:rPr>
        <w:t>Антинаркотическая</w:t>
      </w:r>
      <w:proofErr w:type="spellEnd"/>
      <w:r w:rsidRPr="00E90AB0">
        <w:rPr>
          <w:rFonts w:ascii="Times New Roman" w:hAnsi="Times New Roman" w:cs="Times New Roman"/>
          <w:b/>
          <w:sz w:val="32"/>
          <w:szCs w:val="32"/>
        </w:rPr>
        <w:t xml:space="preserve">  комиссия.</w:t>
      </w:r>
    </w:p>
    <w:p w:rsidR="00FE5DAC" w:rsidRPr="009659AA" w:rsidRDefault="00FE5DAC" w:rsidP="009659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59A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E5DAC" w:rsidRPr="009659AA" w:rsidRDefault="00FE5DAC" w:rsidP="009659A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Проведено 4 заседания, в образовательных учреждениях  прошел    </w:t>
      </w:r>
      <w:proofErr w:type="spellStart"/>
      <w:r w:rsidRPr="009659AA">
        <w:rPr>
          <w:rFonts w:ascii="Times New Roman" w:hAnsi="Times New Roman" w:cs="Times New Roman"/>
          <w:sz w:val="28"/>
          <w:szCs w:val="28"/>
        </w:rPr>
        <w:t>антинаркотический</w:t>
      </w:r>
      <w:proofErr w:type="spellEnd"/>
      <w:r w:rsidRPr="009659AA">
        <w:rPr>
          <w:rFonts w:ascii="Times New Roman" w:hAnsi="Times New Roman" w:cs="Times New Roman"/>
          <w:sz w:val="28"/>
          <w:szCs w:val="28"/>
        </w:rPr>
        <w:t xml:space="preserve">  месячник. Ведется профилактическая работа </w:t>
      </w:r>
      <w:proofErr w:type="spellStart"/>
      <w:r w:rsidRPr="009659AA">
        <w:rPr>
          <w:rFonts w:ascii="Times New Roman" w:hAnsi="Times New Roman" w:cs="Times New Roman"/>
          <w:sz w:val="28"/>
          <w:szCs w:val="28"/>
        </w:rPr>
        <w:t>антинаркотической</w:t>
      </w:r>
      <w:proofErr w:type="spellEnd"/>
      <w:r w:rsidRPr="009659AA">
        <w:rPr>
          <w:rFonts w:ascii="Times New Roman" w:hAnsi="Times New Roman" w:cs="Times New Roman"/>
          <w:sz w:val="28"/>
          <w:szCs w:val="28"/>
        </w:rPr>
        <w:t xml:space="preserve"> направленности среди молодежи.</w:t>
      </w:r>
    </w:p>
    <w:p w:rsidR="00FE5DAC" w:rsidRPr="009659AA" w:rsidRDefault="00FE5DAC" w:rsidP="009659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5DAC" w:rsidRPr="00E90AB0" w:rsidRDefault="00FE5DAC" w:rsidP="009659A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90AB0">
        <w:rPr>
          <w:rFonts w:ascii="Times New Roman" w:hAnsi="Times New Roman" w:cs="Times New Roman"/>
          <w:b/>
          <w:sz w:val="32"/>
          <w:szCs w:val="32"/>
        </w:rPr>
        <w:t>Межведомственная  комиссия по обеспечению безопасности дорожного движения.</w:t>
      </w:r>
    </w:p>
    <w:p w:rsidR="00FE5DAC" w:rsidRPr="009659AA" w:rsidRDefault="00FE5DAC" w:rsidP="009659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5DAC" w:rsidRPr="009659AA" w:rsidRDefault="00FE5DAC" w:rsidP="00E90A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Проведено 4 заседания, разработан и согласован межведомственный  план совместных  мероприятий с ОГИБДД МО МВД России </w:t>
      </w:r>
      <w:proofErr w:type="gramStart"/>
      <w:r w:rsidRPr="009659AA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9659AA">
        <w:rPr>
          <w:rFonts w:ascii="Times New Roman" w:hAnsi="Times New Roman" w:cs="Times New Roman"/>
          <w:sz w:val="28"/>
          <w:szCs w:val="28"/>
        </w:rPr>
        <w:t xml:space="preserve"> ЗАТО Озерный и Солнечный по профилактике детского дорожно-транспортного травматизма, предупреждению опасного поведения несовершеннолетних участников дорожного движения на 2020-2021 учебный год.</w:t>
      </w:r>
    </w:p>
    <w:p w:rsidR="00FE5DAC" w:rsidRPr="009659AA" w:rsidRDefault="00FE5DAC" w:rsidP="00E90A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>В период с 31.07.2020 г. по 01.10.2020 г. проведен двухмесячник по  профилактике детского травматизма.</w:t>
      </w:r>
    </w:p>
    <w:p w:rsidR="00FE5DAC" w:rsidRPr="009659AA" w:rsidRDefault="00FE5DAC" w:rsidP="00E90A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Образовательными </w:t>
      </w:r>
      <w:proofErr w:type="gramStart"/>
      <w:r w:rsidRPr="009659AA">
        <w:rPr>
          <w:rFonts w:ascii="Times New Roman" w:hAnsi="Times New Roman" w:cs="Times New Roman"/>
          <w:sz w:val="28"/>
          <w:szCs w:val="28"/>
        </w:rPr>
        <w:t>учреждениями</w:t>
      </w:r>
      <w:proofErr w:type="gramEnd"/>
      <w:r w:rsidRPr="009659AA">
        <w:rPr>
          <w:rFonts w:ascii="Times New Roman" w:hAnsi="Times New Roman" w:cs="Times New Roman"/>
          <w:sz w:val="28"/>
          <w:szCs w:val="28"/>
        </w:rPr>
        <w:t xml:space="preserve"> ЗАТО Озерный разработаны Паспорта дорожной безопасности.</w:t>
      </w:r>
    </w:p>
    <w:p w:rsidR="00FE5DAC" w:rsidRPr="009659AA" w:rsidRDefault="00FE5DAC" w:rsidP="009659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5DAC" w:rsidRPr="00E90AB0" w:rsidRDefault="00FE5DAC" w:rsidP="009659A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659AA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E90AB0">
        <w:rPr>
          <w:rFonts w:ascii="Times New Roman" w:hAnsi="Times New Roman" w:cs="Times New Roman"/>
          <w:b/>
          <w:sz w:val="32"/>
          <w:szCs w:val="32"/>
        </w:rPr>
        <w:t>ИНФОРМАЦИОННАЯ ПОЛИТИКА</w:t>
      </w:r>
    </w:p>
    <w:p w:rsidR="00E90AB0" w:rsidRDefault="00FE5DAC" w:rsidP="009659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659AA">
        <w:rPr>
          <w:rFonts w:ascii="Times New Roman" w:hAnsi="Times New Roman" w:cs="Times New Roman"/>
          <w:sz w:val="28"/>
          <w:szCs w:val="28"/>
        </w:rPr>
        <w:tab/>
      </w:r>
    </w:p>
    <w:p w:rsidR="00FE5DAC" w:rsidRPr="009659AA" w:rsidRDefault="00FE5DAC" w:rsidP="00E90A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Информационная политика </w:t>
      </w:r>
      <w:proofErr w:type="gramStart"/>
      <w:r w:rsidRPr="009659A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659AA">
        <w:rPr>
          <w:rFonts w:ascii="Times New Roman" w:hAnsi="Times New Roman" w:cs="Times New Roman"/>
          <w:sz w:val="28"/>
          <w:szCs w:val="28"/>
        </w:rPr>
        <w:t xml:space="preserve"> ЗАТО Озерный осуществляется автономной некоммерческой организацией «Редакция газеты «Дни Озерного» и телеканалом «Озерный </w:t>
      </w:r>
      <w:proofErr w:type="spellStart"/>
      <w:r w:rsidRPr="009659AA">
        <w:rPr>
          <w:rFonts w:ascii="Times New Roman" w:hAnsi="Times New Roman" w:cs="Times New Roman"/>
          <w:sz w:val="28"/>
          <w:szCs w:val="28"/>
        </w:rPr>
        <w:t>ИнКом</w:t>
      </w:r>
      <w:proofErr w:type="spellEnd"/>
      <w:r w:rsidRPr="009659AA">
        <w:rPr>
          <w:rFonts w:ascii="Times New Roman" w:hAnsi="Times New Roman" w:cs="Times New Roman"/>
          <w:sz w:val="28"/>
          <w:szCs w:val="28"/>
        </w:rPr>
        <w:t xml:space="preserve"> сеть».</w:t>
      </w:r>
    </w:p>
    <w:p w:rsidR="00FE5DAC" w:rsidRPr="009659AA" w:rsidRDefault="00FE5DAC" w:rsidP="009659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СМИ освещают актуальные социально-значимые события и проекты, реализуемые </w:t>
      </w:r>
      <w:proofErr w:type="gramStart"/>
      <w:r w:rsidRPr="009659A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659AA">
        <w:rPr>
          <w:rFonts w:ascii="Times New Roman" w:hAnsi="Times New Roman" w:cs="Times New Roman"/>
          <w:sz w:val="28"/>
          <w:szCs w:val="28"/>
        </w:rPr>
        <w:t xml:space="preserve"> ЗАТО Озерный, в Тверской области и Российской Федерации.</w:t>
      </w:r>
    </w:p>
    <w:p w:rsidR="00FE5DAC" w:rsidRPr="009659AA" w:rsidRDefault="00FE5DAC" w:rsidP="009659A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9659AA">
        <w:rPr>
          <w:rFonts w:ascii="Times New Roman" w:hAnsi="Times New Roman" w:cs="Times New Roman"/>
          <w:color w:val="000000"/>
          <w:spacing w:val="-2"/>
          <w:sz w:val="28"/>
          <w:szCs w:val="28"/>
        </w:rPr>
        <w:t>В 2020 году вышел 51 выпуск газеты «Дни Озерного».</w:t>
      </w:r>
    </w:p>
    <w:p w:rsidR="00FE5DAC" w:rsidRPr="009659AA" w:rsidRDefault="00FE5DAC" w:rsidP="009659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Журналисты газеты стали лауреатами конкурса журналистского мастерства «Грани-2020» в номинациях «Спасибо, доктор» и «Фоторепортаж». Фоторепортаж, принесший   победу, также был посвящен теме борьбы с пандемией и демонстрировал  совместные учения сотрудников городской больницы и военного госпиталя в условиях </w:t>
      </w:r>
      <w:proofErr w:type="spellStart"/>
      <w:r w:rsidRPr="009659AA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9659AA">
        <w:rPr>
          <w:rFonts w:ascii="Times New Roman" w:hAnsi="Times New Roman" w:cs="Times New Roman"/>
          <w:sz w:val="28"/>
          <w:szCs w:val="28"/>
        </w:rPr>
        <w:t xml:space="preserve"> угрозы. </w:t>
      </w:r>
    </w:p>
    <w:p w:rsidR="00E90AB0" w:rsidRDefault="00FE5DAC" w:rsidP="009659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       </w:t>
      </w:r>
      <w:r w:rsidRPr="009659AA">
        <w:rPr>
          <w:rFonts w:ascii="Times New Roman" w:hAnsi="Times New Roman" w:cs="Times New Roman"/>
          <w:sz w:val="28"/>
          <w:szCs w:val="28"/>
        </w:rPr>
        <w:tab/>
        <w:t xml:space="preserve">В январе 2020 года </w:t>
      </w:r>
      <w:proofErr w:type="spellStart"/>
      <w:r w:rsidRPr="009659AA">
        <w:rPr>
          <w:rFonts w:ascii="Times New Roman" w:hAnsi="Times New Roman" w:cs="Times New Roman"/>
          <w:sz w:val="28"/>
          <w:szCs w:val="28"/>
        </w:rPr>
        <w:t>юнкоры</w:t>
      </w:r>
      <w:proofErr w:type="spellEnd"/>
      <w:r w:rsidRPr="009659AA">
        <w:rPr>
          <w:rFonts w:ascii="Times New Roman" w:hAnsi="Times New Roman" w:cs="Times New Roman"/>
          <w:sz w:val="28"/>
          <w:szCs w:val="28"/>
        </w:rPr>
        <w:t xml:space="preserve"> газеты «Дни Озерного» стали участниками пресс-конференции Губернатора Тверской области Игоря </w:t>
      </w:r>
      <w:proofErr w:type="spellStart"/>
      <w:r w:rsidRPr="009659AA">
        <w:rPr>
          <w:rFonts w:ascii="Times New Roman" w:hAnsi="Times New Roman" w:cs="Times New Roman"/>
          <w:sz w:val="28"/>
          <w:szCs w:val="28"/>
        </w:rPr>
        <w:t>Рудени</w:t>
      </w:r>
      <w:proofErr w:type="spellEnd"/>
      <w:r w:rsidRPr="009659AA">
        <w:rPr>
          <w:rFonts w:ascii="Times New Roman" w:hAnsi="Times New Roman" w:cs="Times New Roman"/>
          <w:sz w:val="28"/>
          <w:szCs w:val="28"/>
        </w:rPr>
        <w:t xml:space="preserve"> с юными журналистами </w:t>
      </w:r>
      <w:proofErr w:type="spellStart"/>
      <w:r w:rsidRPr="009659AA">
        <w:rPr>
          <w:rFonts w:ascii="Times New Roman" w:hAnsi="Times New Roman" w:cs="Times New Roman"/>
          <w:sz w:val="28"/>
          <w:szCs w:val="28"/>
        </w:rPr>
        <w:t>Верхневолжья</w:t>
      </w:r>
      <w:proofErr w:type="spellEnd"/>
      <w:r w:rsidRPr="009659A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5DAC" w:rsidRPr="009659AA" w:rsidRDefault="00FE5DAC" w:rsidP="00E90A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Редакция газеты вошла в число победителей конкурса грантов </w:t>
      </w:r>
      <w:proofErr w:type="spellStart"/>
      <w:r w:rsidRPr="009659AA">
        <w:rPr>
          <w:rFonts w:ascii="Times New Roman" w:hAnsi="Times New Roman" w:cs="Times New Roman"/>
          <w:sz w:val="28"/>
          <w:szCs w:val="28"/>
        </w:rPr>
        <w:t>Роспечати</w:t>
      </w:r>
      <w:proofErr w:type="spellEnd"/>
      <w:r w:rsidRPr="009659AA">
        <w:rPr>
          <w:rFonts w:ascii="Times New Roman" w:hAnsi="Times New Roman" w:cs="Times New Roman"/>
          <w:sz w:val="28"/>
          <w:szCs w:val="28"/>
        </w:rPr>
        <w:t xml:space="preserve"> с проектами «Ржевский роман Вячеслава Кондратьева», «</w:t>
      </w:r>
      <w:proofErr w:type="spellStart"/>
      <w:r w:rsidRPr="009659AA">
        <w:rPr>
          <w:rFonts w:ascii="Times New Roman" w:hAnsi="Times New Roman" w:cs="Times New Roman"/>
          <w:sz w:val="28"/>
          <w:szCs w:val="28"/>
        </w:rPr>
        <w:t>ЭКОперезагрузка</w:t>
      </w:r>
      <w:proofErr w:type="spellEnd"/>
      <w:r w:rsidRPr="009659AA">
        <w:rPr>
          <w:rFonts w:ascii="Times New Roman" w:hAnsi="Times New Roman" w:cs="Times New Roman"/>
          <w:sz w:val="28"/>
          <w:szCs w:val="28"/>
        </w:rPr>
        <w:t xml:space="preserve">», «Святое дело – Родине служить». Общая сумма </w:t>
      </w:r>
      <w:proofErr w:type="spellStart"/>
      <w:r w:rsidRPr="009659AA">
        <w:rPr>
          <w:rFonts w:ascii="Times New Roman" w:hAnsi="Times New Roman" w:cs="Times New Roman"/>
          <w:sz w:val="28"/>
          <w:szCs w:val="28"/>
        </w:rPr>
        <w:t>грантовой</w:t>
      </w:r>
      <w:proofErr w:type="spellEnd"/>
      <w:r w:rsidRPr="009659AA">
        <w:rPr>
          <w:rFonts w:ascii="Times New Roman" w:hAnsi="Times New Roman" w:cs="Times New Roman"/>
          <w:sz w:val="28"/>
          <w:szCs w:val="28"/>
        </w:rPr>
        <w:t xml:space="preserve"> поддержки составила 390 тысяч рублей.</w:t>
      </w:r>
    </w:p>
    <w:p w:rsidR="00FE5DAC" w:rsidRPr="009659AA" w:rsidRDefault="00FE5DAC" w:rsidP="00E90A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lastRenderedPageBreak/>
        <w:t>Телеканал</w:t>
      </w:r>
      <w:r w:rsidRPr="009659A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659AA">
        <w:rPr>
          <w:rFonts w:ascii="Times New Roman" w:hAnsi="Times New Roman" w:cs="Times New Roman"/>
          <w:sz w:val="28"/>
          <w:szCs w:val="28"/>
        </w:rPr>
        <w:t xml:space="preserve">«Озерный </w:t>
      </w:r>
      <w:proofErr w:type="spellStart"/>
      <w:r w:rsidRPr="009659AA">
        <w:rPr>
          <w:rFonts w:ascii="Times New Roman" w:hAnsi="Times New Roman" w:cs="Times New Roman"/>
          <w:sz w:val="28"/>
          <w:szCs w:val="28"/>
        </w:rPr>
        <w:t>ИнКом</w:t>
      </w:r>
      <w:proofErr w:type="spellEnd"/>
      <w:r w:rsidRPr="009659AA">
        <w:rPr>
          <w:rFonts w:ascii="Times New Roman" w:hAnsi="Times New Roman" w:cs="Times New Roman"/>
          <w:sz w:val="28"/>
          <w:szCs w:val="28"/>
        </w:rPr>
        <w:t xml:space="preserve"> сеть» выходит в эфир еженедельно с программой «События Озерного». В 2020 году  в эфир вышло 52 выпуска новостных программ, изготовлено 19 </w:t>
      </w:r>
      <w:proofErr w:type="spellStart"/>
      <w:r w:rsidRPr="009659AA">
        <w:rPr>
          <w:rFonts w:ascii="Times New Roman" w:hAnsi="Times New Roman" w:cs="Times New Roman"/>
          <w:sz w:val="28"/>
          <w:szCs w:val="28"/>
        </w:rPr>
        <w:t>видеопроектов</w:t>
      </w:r>
      <w:proofErr w:type="spellEnd"/>
      <w:r w:rsidRPr="009659AA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E5DAC" w:rsidRPr="009659AA" w:rsidRDefault="00FE5DAC" w:rsidP="00E90A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>С целью информирования населения о работе Правительства Тверской области и Законодательного собрания области в течение года в эфир выходили сюжеты под общим названием «Наш регион».</w:t>
      </w:r>
    </w:p>
    <w:p w:rsidR="00E90AB0" w:rsidRDefault="00FE5DAC" w:rsidP="00E90A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На фестивале телерадиокомпаний Центрального Федерального округа «Территория хороших новостей» телеканал получил диплом лауреата в номинации «Семья». </w:t>
      </w:r>
    </w:p>
    <w:p w:rsidR="00FE5DAC" w:rsidRPr="009659AA" w:rsidRDefault="00FE5DAC" w:rsidP="00E90A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>Информационное сопровождение деятельности</w:t>
      </w:r>
      <w:r w:rsidRPr="009659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59AA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осуществляется с помощью официального </w:t>
      </w:r>
      <w:proofErr w:type="gramStart"/>
      <w:r w:rsidRPr="009659AA">
        <w:rPr>
          <w:rFonts w:ascii="Times New Roman" w:hAnsi="Times New Roman" w:cs="Times New Roman"/>
          <w:sz w:val="28"/>
          <w:szCs w:val="28"/>
        </w:rPr>
        <w:t>сайта</w:t>
      </w:r>
      <w:proofErr w:type="gramEnd"/>
      <w:r w:rsidRPr="009659AA">
        <w:rPr>
          <w:rFonts w:ascii="Times New Roman" w:hAnsi="Times New Roman" w:cs="Times New Roman"/>
          <w:sz w:val="28"/>
          <w:szCs w:val="28"/>
        </w:rPr>
        <w:t xml:space="preserve"> ЗАТО Озерный. В новостном разделе в течение года размещено 260 информационных материалов о мероприятиях, проводимых в муниципалитете, регулярно публикуются нормативно-правовые акты.</w:t>
      </w:r>
    </w:p>
    <w:p w:rsidR="00FE5DAC" w:rsidRPr="009659AA" w:rsidRDefault="00FE5DAC" w:rsidP="00E90A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>Общее количество просмотров сайта в 2020 году составило около 70000.Среднее число уникальных посетителей в месяц – 3000.</w:t>
      </w:r>
    </w:p>
    <w:p w:rsidR="00FE5DAC" w:rsidRPr="009659AA" w:rsidRDefault="00FE5DAC" w:rsidP="00E90A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Кроме этого, в социальных сетях </w:t>
      </w:r>
      <w:proofErr w:type="spellStart"/>
      <w:r w:rsidRPr="009659AA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9659AA">
        <w:rPr>
          <w:rFonts w:ascii="Times New Roman" w:hAnsi="Times New Roman" w:cs="Times New Roman"/>
          <w:sz w:val="28"/>
          <w:szCs w:val="28"/>
        </w:rPr>
        <w:t xml:space="preserve">, Одноклассники, </w:t>
      </w:r>
      <w:proofErr w:type="spellStart"/>
      <w:r w:rsidRPr="009659AA">
        <w:rPr>
          <w:rFonts w:ascii="Times New Roman" w:hAnsi="Times New Roman" w:cs="Times New Roman"/>
          <w:sz w:val="28"/>
          <w:szCs w:val="28"/>
        </w:rPr>
        <w:t>Фейсбук</w:t>
      </w:r>
      <w:proofErr w:type="spellEnd"/>
      <w:r w:rsidRPr="009659AA">
        <w:rPr>
          <w:rFonts w:ascii="Times New Roman" w:hAnsi="Times New Roman" w:cs="Times New Roman"/>
          <w:sz w:val="28"/>
          <w:szCs w:val="28"/>
        </w:rPr>
        <w:t xml:space="preserve">, на странице «Муниципальное </w:t>
      </w:r>
      <w:proofErr w:type="gramStart"/>
      <w:r w:rsidRPr="009659AA">
        <w:rPr>
          <w:rFonts w:ascii="Times New Roman" w:hAnsi="Times New Roman" w:cs="Times New Roman"/>
          <w:sz w:val="28"/>
          <w:szCs w:val="28"/>
        </w:rPr>
        <w:t>образование</w:t>
      </w:r>
      <w:proofErr w:type="gramEnd"/>
      <w:r w:rsidRPr="009659AA">
        <w:rPr>
          <w:rFonts w:ascii="Times New Roman" w:hAnsi="Times New Roman" w:cs="Times New Roman"/>
          <w:sz w:val="28"/>
          <w:szCs w:val="28"/>
        </w:rPr>
        <w:t xml:space="preserve"> ЗАТО Озерный» публикуются новости об общественно-значимых мероприятиях.</w:t>
      </w:r>
    </w:p>
    <w:p w:rsidR="00E90AB0" w:rsidRDefault="00E90AB0" w:rsidP="009659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5DAC" w:rsidRPr="009659AA" w:rsidRDefault="00FE5DAC" w:rsidP="009659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Озерный имеет достаточный потенциал для дальнейшего развития.   Многие направления деятельности определены принятыми ранее федеральными, региональными и муниципальными программами, в реализацию которых мы уже активно включились. </w:t>
      </w:r>
    </w:p>
    <w:p w:rsidR="00FE5DAC" w:rsidRPr="009659AA" w:rsidRDefault="00FE5DAC" w:rsidP="009659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>Приоритетами в нашей работе остаются оказание качественных социальных услуг, реализация национальных проектов и федеральных программ, развитие активности граждан, вовлечение их в различные формы общественной жизни, работа с молодежью, повышение качества жизни и обеспечение комфортных условий проживания. Актуальной остается задача благоустройства территории, развития инфраструктуры и улучшения городской среды.</w:t>
      </w:r>
    </w:p>
    <w:p w:rsidR="00FE5DAC" w:rsidRPr="009659AA" w:rsidRDefault="00FE5DAC" w:rsidP="009659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 В этом году в Тверской области совпадут три больших выборных цикла. Вся страна будет выбирать депутатов Госдумы, а нам надо будет проголосовать за состав Законодательного Собрания региона и Губернатора Тверской области.</w:t>
      </w:r>
    </w:p>
    <w:p w:rsidR="00FE5DAC" w:rsidRPr="009659AA" w:rsidRDefault="00FE5DAC" w:rsidP="009659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>Еще одна важнейшая организационная задача 2021 года — проведение Всероссийской переписи населения.</w:t>
      </w:r>
    </w:p>
    <w:p w:rsidR="00FE5DAC" w:rsidRPr="009659AA" w:rsidRDefault="00FE5DAC" w:rsidP="009659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Но главным в  сегодняшних непростых условиях   остается сохранение здоровья населения.  </w:t>
      </w:r>
      <w:r w:rsidRPr="009659AA">
        <w:rPr>
          <w:rFonts w:ascii="Times New Roman" w:hAnsi="Times New Roman" w:cs="Times New Roman"/>
          <w:color w:val="000000"/>
          <w:sz w:val="28"/>
          <w:szCs w:val="28"/>
        </w:rPr>
        <w:t xml:space="preserve"> Призываю не откладывать вакцинацию, ведь чтобы остановить пандемию, нам нужен коллективный иммунитет, а его можно получить только с помощью вакцины.</w:t>
      </w:r>
    </w:p>
    <w:p w:rsidR="00FE5DAC" w:rsidRPr="009659AA" w:rsidRDefault="00FE5DAC" w:rsidP="009659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Желаю всем собравшимся в этом зале, руководителям, депутатскому корпусу, всем сотрудникам трудовых коллективов, представителям </w:t>
      </w:r>
      <w:r w:rsidRPr="009659AA">
        <w:rPr>
          <w:rFonts w:ascii="Times New Roman" w:hAnsi="Times New Roman" w:cs="Times New Roman"/>
          <w:sz w:val="28"/>
          <w:szCs w:val="28"/>
        </w:rPr>
        <w:lastRenderedPageBreak/>
        <w:t xml:space="preserve">общественности крепкого здоровья и благодарю всех за работу, проведенную в прошлом году. </w:t>
      </w:r>
    </w:p>
    <w:p w:rsidR="00FE5DAC" w:rsidRPr="009659AA" w:rsidRDefault="00FE5DAC" w:rsidP="009659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9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5DAC" w:rsidRPr="009659AA" w:rsidRDefault="00FE5DAC" w:rsidP="009659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5DAC" w:rsidRPr="009659AA" w:rsidRDefault="00FE5DAC" w:rsidP="009659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5DAC" w:rsidRPr="009659AA" w:rsidRDefault="00FE5DAC" w:rsidP="009659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C45684" w:rsidRPr="009659AA" w:rsidRDefault="00C45684" w:rsidP="009659A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C45684" w:rsidRPr="009659AA" w:rsidSect="00880C06"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E86" w:rsidRDefault="00090E86" w:rsidP="003C2045">
      <w:pPr>
        <w:spacing w:after="0" w:line="240" w:lineRule="auto"/>
      </w:pPr>
      <w:r>
        <w:separator/>
      </w:r>
    </w:p>
  </w:endnote>
  <w:endnote w:type="continuationSeparator" w:id="0">
    <w:p w:rsidR="00090E86" w:rsidRDefault="00090E86" w:rsidP="003C2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9016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E5DAC" w:rsidRDefault="00B04EBB">
        <w:pPr>
          <w:pStyle w:val="af"/>
          <w:jc w:val="right"/>
        </w:pPr>
        <w:r w:rsidRPr="0050020F">
          <w:rPr>
            <w:rFonts w:ascii="Times New Roman" w:hAnsi="Times New Roman" w:cs="Times New Roman"/>
          </w:rPr>
          <w:fldChar w:fldCharType="begin"/>
        </w:r>
        <w:r w:rsidR="00FE5DAC" w:rsidRPr="0050020F">
          <w:rPr>
            <w:rFonts w:ascii="Times New Roman" w:hAnsi="Times New Roman" w:cs="Times New Roman"/>
          </w:rPr>
          <w:instrText xml:space="preserve"> PAGE   \* MERGEFORMAT </w:instrText>
        </w:r>
        <w:r w:rsidRPr="0050020F">
          <w:rPr>
            <w:rFonts w:ascii="Times New Roman" w:hAnsi="Times New Roman" w:cs="Times New Roman"/>
          </w:rPr>
          <w:fldChar w:fldCharType="separate"/>
        </w:r>
        <w:r w:rsidR="00A51E5C">
          <w:rPr>
            <w:rFonts w:ascii="Times New Roman" w:hAnsi="Times New Roman" w:cs="Times New Roman"/>
            <w:noProof/>
          </w:rPr>
          <w:t>4</w:t>
        </w:r>
        <w:r w:rsidRPr="0050020F">
          <w:rPr>
            <w:rFonts w:ascii="Times New Roman" w:hAnsi="Times New Roman" w:cs="Times New Roman"/>
          </w:rPr>
          <w:fldChar w:fldCharType="end"/>
        </w:r>
      </w:p>
    </w:sdtContent>
  </w:sdt>
  <w:p w:rsidR="00FE5DAC" w:rsidRDefault="00FE5DAC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E86" w:rsidRDefault="00090E86" w:rsidP="003C2045">
      <w:pPr>
        <w:spacing w:after="0" w:line="240" w:lineRule="auto"/>
      </w:pPr>
      <w:r>
        <w:separator/>
      </w:r>
    </w:p>
  </w:footnote>
  <w:footnote w:type="continuationSeparator" w:id="0">
    <w:p w:rsidR="00090E86" w:rsidRDefault="00090E86" w:rsidP="003C2045">
      <w:pPr>
        <w:spacing w:after="0" w:line="240" w:lineRule="auto"/>
      </w:pPr>
      <w:r>
        <w:continuationSeparator/>
      </w:r>
    </w:p>
  </w:footnote>
  <w:footnote w:id="1">
    <w:p w:rsidR="00FE5DAC" w:rsidRPr="00E90AB0" w:rsidRDefault="00FE5DAC" w:rsidP="00FE5DAC">
      <w:pPr>
        <w:pStyle w:val="aff0"/>
        <w:rPr>
          <w:rFonts w:ascii="Times New Roman" w:hAnsi="Times New Roman" w:cs="Times New Roman"/>
        </w:rPr>
      </w:pPr>
      <w:r>
        <w:rPr>
          <w:rStyle w:val="aff2"/>
        </w:rPr>
        <w:footnoteRef/>
      </w:r>
      <w:r>
        <w:t xml:space="preserve"> </w:t>
      </w:r>
      <w:r w:rsidRPr="00E90AB0">
        <w:rPr>
          <w:rFonts w:ascii="Times New Roman" w:hAnsi="Times New Roman" w:cs="Times New Roman"/>
        </w:rPr>
        <w:t xml:space="preserve">Снижение официального показателя объясняется регистрацией новорождённых за </w:t>
      </w:r>
      <w:proofErr w:type="gramStart"/>
      <w:r w:rsidRPr="00E90AB0">
        <w:rPr>
          <w:rFonts w:ascii="Times New Roman" w:hAnsi="Times New Roman" w:cs="Times New Roman"/>
        </w:rPr>
        <w:t>пределами</w:t>
      </w:r>
      <w:proofErr w:type="gramEnd"/>
      <w:r w:rsidRPr="00E90AB0">
        <w:rPr>
          <w:rFonts w:ascii="Times New Roman" w:hAnsi="Times New Roman" w:cs="Times New Roman"/>
        </w:rPr>
        <w:t xml:space="preserve"> ЗАТО Озёрный. Фактическое число новорождённых в муниципальном образовании больше.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02317"/>
    <w:multiLevelType w:val="hybridMultilevel"/>
    <w:tmpl w:val="ABBE3A34"/>
    <w:lvl w:ilvl="0" w:tplc="57FCCF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23A24"/>
    <w:multiLevelType w:val="hybridMultilevel"/>
    <w:tmpl w:val="6B285B32"/>
    <w:lvl w:ilvl="0" w:tplc="636E08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2B7B82"/>
    <w:multiLevelType w:val="hybridMultilevel"/>
    <w:tmpl w:val="DCF2BAF2"/>
    <w:lvl w:ilvl="0" w:tplc="C44665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48476C"/>
    <w:multiLevelType w:val="hybridMultilevel"/>
    <w:tmpl w:val="73644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3416EE"/>
    <w:multiLevelType w:val="hybridMultilevel"/>
    <w:tmpl w:val="6AC48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AD748B"/>
    <w:multiLevelType w:val="hybridMultilevel"/>
    <w:tmpl w:val="7B24B2F6"/>
    <w:lvl w:ilvl="0" w:tplc="041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>
    <w:nsid w:val="1A7236A1"/>
    <w:multiLevelType w:val="hybridMultilevel"/>
    <w:tmpl w:val="EE945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9150B2"/>
    <w:multiLevelType w:val="hybridMultilevel"/>
    <w:tmpl w:val="3E34D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58739B"/>
    <w:multiLevelType w:val="hybridMultilevel"/>
    <w:tmpl w:val="D272D6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46016DE"/>
    <w:multiLevelType w:val="hybridMultilevel"/>
    <w:tmpl w:val="62225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846C9D"/>
    <w:multiLevelType w:val="hybridMultilevel"/>
    <w:tmpl w:val="3B1E4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22748B"/>
    <w:multiLevelType w:val="hybridMultilevel"/>
    <w:tmpl w:val="7AA0C98E"/>
    <w:lvl w:ilvl="0" w:tplc="1652B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58089C"/>
    <w:multiLevelType w:val="hybridMultilevel"/>
    <w:tmpl w:val="453464F4"/>
    <w:lvl w:ilvl="0" w:tplc="DF72A13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65D50A1"/>
    <w:multiLevelType w:val="hybridMultilevel"/>
    <w:tmpl w:val="F396796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39720CCB"/>
    <w:multiLevelType w:val="hybridMultilevel"/>
    <w:tmpl w:val="FEE67A2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>
    <w:nsid w:val="4D4E7115"/>
    <w:multiLevelType w:val="hybridMultilevel"/>
    <w:tmpl w:val="0F22E1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5A0D37"/>
    <w:multiLevelType w:val="hybridMultilevel"/>
    <w:tmpl w:val="4BD47126"/>
    <w:lvl w:ilvl="0" w:tplc="C44665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AD61F2C"/>
    <w:multiLevelType w:val="hybridMultilevel"/>
    <w:tmpl w:val="B23C55EA"/>
    <w:lvl w:ilvl="0" w:tplc="B73626BE">
      <w:start w:val="1"/>
      <w:numFmt w:val="decimal"/>
      <w:lvlText w:val="%1."/>
      <w:lvlJc w:val="left"/>
      <w:pPr>
        <w:ind w:left="-19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8">
    <w:nsid w:val="606266D2"/>
    <w:multiLevelType w:val="hybridMultilevel"/>
    <w:tmpl w:val="875C3F3A"/>
    <w:lvl w:ilvl="0" w:tplc="C44665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B8C2365"/>
    <w:multiLevelType w:val="hybridMultilevel"/>
    <w:tmpl w:val="18F26DFE"/>
    <w:lvl w:ilvl="0" w:tplc="0C3CC0D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442D23"/>
    <w:multiLevelType w:val="hybridMultilevel"/>
    <w:tmpl w:val="E16814E0"/>
    <w:lvl w:ilvl="0" w:tplc="6D1AF3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EC44A0"/>
    <w:multiLevelType w:val="hybridMultilevel"/>
    <w:tmpl w:val="07940E44"/>
    <w:lvl w:ilvl="0" w:tplc="C44665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0"/>
  </w:num>
  <w:num w:numId="4">
    <w:abstractNumId w:val="9"/>
  </w:num>
  <w:num w:numId="5">
    <w:abstractNumId w:val="17"/>
  </w:num>
  <w:num w:numId="6">
    <w:abstractNumId w:val="4"/>
  </w:num>
  <w:num w:numId="7">
    <w:abstractNumId w:val="7"/>
  </w:num>
  <w:num w:numId="8">
    <w:abstractNumId w:val="1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4"/>
  </w:num>
  <w:num w:numId="13">
    <w:abstractNumId w:val="20"/>
  </w:num>
  <w:num w:numId="14">
    <w:abstractNumId w:val="1"/>
  </w:num>
  <w:num w:numId="15">
    <w:abstractNumId w:val="12"/>
  </w:num>
  <w:num w:numId="16">
    <w:abstractNumId w:val="16"/>
  </w:num>
  <w:num w:numId="17">
    <w:abstractNumId w:val="18"/>
  </w:num>
  <w:num w:numId="18">
    <w:abstractNumId w:val="2"/>
  </w:num>
  <w:num w:numId="19">
    <w:abstractNumId w:val="21"/>
  </w:num>
  <w:num w:numId="20">
    <w:abstractNumId w:val="11"/>
  </w:num>
  <w:num w:numId="21">
    <w:abstractNumId w:val="5"/>
  </w:num>
  <w:num w:numId="2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3BED"/>
    <w:rsid w:val="000064C6"/>
    <w:rsid w:val="00010D77"/>
    <w:rsid w:val="000158BA"/>
    <w:rsid w:val="000260C4"/>
    <w:rsid w:val="0003693D"/>
    <w:rsid w:val="00040DB7"/>
    <w:rsid w:val="00040E2E"/>
    <w:rsid w:val="000567A3"/>
    <w:rsid w:val="000677E1"/>
    <w:rsid w:val="00082D1E"/>
    <w:rsid w:val="00090E86"/>
    <w:rsid w:val="000A35D3"/>
    <w:rsid w:val="000A7E49"/>
    <w:rsid w:val="000B2178"/>
    <w:rsid w:val="000B5476"/>
    <w:rsid w:val="000B6F52"/>
    <w:rsid w:val="000D0A3A"/>
    <w:rsid w:val="000D3688"/>
    <w:rsid w:val="000E41FE"/>
    <w:rsid w:val="000E5F6E"/>
    <w:rsid w:val="000F3390"/>
    <w:rsid w:val="000F33CB"/>
    <w:rsid w:val="000F3E5D"/>
    <w:rsid w:val="0010446A"/>
    <w:rsid w:val="001109EA"/>
    <w:rsid w:val="001131BF"/>
    <w:rsid w:val="00113BA9"/>
    <w:rsid w:val="001172E6"/>
    <w:rsid w:val="0013080B"/>
    <w:rsid w:val="0013294C"/>
    <w:rsid w:val="00133D92"/>
    <w:rsid w:val="00135C07"/>
    <w:rsid w:val="001377AE"/>
    <w:rsid w:val="00137D57"/>
    <w:rsid w:val="00141298"/>
    <w:rsid w:val="00141D20"/>
    <w:rsid w:val="001612E4"/>
    <w:rsid w:val="00164654"/>
    <w:rsid w:val="00180CF2"/>
    <w:rsid w:val="001833A4"/>
    <w:rsid w:val="001907C4"/>
    <w:rsid w:val="001A124B"/>
    <w:rsid w:val="001B3B2D"/>
    <w:rsid w:val="001B7336"/>
    <w:rsid w:val="001C01A4"/>
    <w:rsid w:val="001C415F"/>
    <w:rsid w:val="001C4BFE"/>
    <w:rsid w:val="001C7F4B"/>
    <w:rsid w:val="001E0546"/>
    <w:rsid w:val="001F4CA6"/>
    <w:rsid w:val="002007E0"/>
    <w:rsid w:val="00211EA5"/>
    <w:rsid w:val="00214803"/>
    <w:rsid w:val="00230ACA"/>
    <w:rsid w:val="00240B34"/>
    <w:rsid w:val="00240CB6"/>
    <w:rsid w:val="00241251"/>
    <w:rsid w:val="00246AFC"/>
    <w:rsid w:val="00246C1E"/>
    <w:rsid w:val="0024738A"/>
    <w:rsid w:val="00261735"/>
    <w:rsid w:val="00270919"/>
    <w:rsid w:val="002719D0"/>
    <w:rsid w:val="0027378B"/>
    <w:rsid w:val="00281815"/>
    <w:rsid w:val="002935E9"/>
    <w:rsid w:val="002A0384"/>
    <w:rsid w:val="002A1CCE"/>
    <w:rsid w:val="002A26C6"/>
    <w:rsid w:val="002A6B3E"/>
    <w:rsid w:val="002B0B24"/>
    <w:rsid w:val="002B51E1"/>
    <w:rsid w:val="002C532E"/>
    <w:rsid w:val="002C584F"/>
    <w:rsid w:val="002D471D"/>
    <w:rsid w:val="002E10E0"/>
    <w:rsid w:val="002E3002"/>
    <w:rsid w:val="002E7C6E"/>
    <w:rsid w:val="002F4B33"/>
    <w:rsid w:val="002F55C4"/>
    <w:rsid w:val="002F5C55"/>
    <w:rsid w:val="0030361B"/>
    <w:rsid w:val="00307234"/>
    <w:rsid w:val="003079DE"/>
    <w:rsid w:val="00311E45"/>
    <w:rsid w:val="00317857"/>
    <w:rsid w:val="0032554D"/>
    <w:rsid w:val="0033550A"/>
    <w:rsid w:val="00336CDF"/>
    <w:rsid w:val="00365832"/>
    <w:rsid w:val="00372402"/>
    <w:rsid w:val="00372CE5"/>
    <w:rsid w:val="00381E13"/>
    <w:rsid w:val="003C2045"/>
    <w:rsid w:val="003D7068"/>
    <w:rsid w:val="003D7F7F"/>
    <w:rsid w:val="003E3B87"/>
    <w:rsid w:val="003E4770"/>
    <w:rsid w:val="003F3469"/>
    <w:rsid w:val="003F4E0A"/>
    <w:rsid w:val="004012E4"/>
    <w:rsid w:val="0040606E"/>
    <w:rsid w:val="00415FCC"/>
    <w:rsid w:val="00416F3D"/>
    <w:rsid w:val="004339A3"/>
    <w:rsid w:val="00437D51"/>
    <w:rsid w:val="00444423"/>
    <w:rsid w:val="00446295"/>
    <w:rsid w:val="0045351E"/>
    <w:rsid w:val="004553E2"/>
    <w:rsid w:val="004633A0"/>
    <w:rsid w:val="00464952"/>
    <w:rsid w:val="004719B7"/>
    <w:rsid w:val="004851AD"/>
    <w:rsid w:val="004A0795"/>
    <w:rsid w:val="004A4187"/>
    <w:rsid w:val="004A4423"/>
    <w:rsid w:val="004C0198"/>
    <w:rsid w:val="004C1C9A"/>
    <w:rsid w:val="004C38C9"/>
    <w:rsid w:val="004C3FC1"/>
    <w:rsid w:val="004C7BEE"/>
    <w:rsid w:val="004D1767"/>
    <w:rsid w:val="004F1C59"/>
    <w:rsid w:val="004F1CDD"/>
    <w:rsid w:val="0050020F"/>
    <w:rsid w:val="00501765"/>
    <w:rsid w:val="005024B6"/>
    <w:rsid w:val="00502B5E"/>
    <w:rsid w:val="00505532"/>
    <w:rsid w:val="00510E24"/>
    <w:rsid w:val="00514045"/>
    <w:rsid w:val="0053074D"/>
    <w:rsid w:val="0053608C"/>
    <w:rsid w:val="00554F75"/>
    <w:rsid w:val="005622FF"/>
    <w:rsid w:val="0058134E"/>
    <w:rsid w:val="00582638"/>
    <w:rsid w:val="00584B82"/>
    <w:rsid w:val="005876D4"/>
    <w:rsid w:val="00590385"/>
    <w:rsid w:val="0059109A"/>
    <w:rsid w:val="0059751D"/>
    <w:rsid w:val="005A13D0"/>
    <w:rsid w:val="005A37B3"/>
    <w:rsid w:val="005B580A"/>
    <w:rsid w:val="005C1248"/>
    <w:rsid w:val="005C6428"/>
    <w:rsid w:val="005D1CA5"/>
    <w:rsid w:val="005D48F4"/>
    <w:rsid w:val="005D6B3E"/>
    <w:rsid w:val="005F5C8D"/>
    <w:rsid w:val="005F7445"/>
    <w:rsid w:val="00602554"/>
    <w:rsid w:val="00602617"/>
    <w:rsid w:val="00605276"/>
    <w:rsid w:val="006065EA"/>
    <w:rsid w:val="00610C62"/>
    <w:rsid w:val="00611C48"/>
    <w:rsid w:val="006120E1"/>
    <w:rsid w:val="00633FCC"/>
    <w:rsid w:val="00634798"/>
    <w:rsid w:val="00641528"/>
    <w:rsid w:val="00641B16"/>
    <w:rsid w:val="00645447"/>
    <w:rsid w:val="00645D15"/>
    <w:rsid w:val="00646154"/>
    <w:rsid w:val="00655A05"/>
    <w:rsid w:val="00671FD3"/>
    <w:rsid w:val="00685D22"/>
    <w:rsid w:val="006A0AA6"/>
    <w:rsid w:val="006A13FE"/>
    <w:rsid w:val="006A1A0E"/>
    <w:rsid w:val="006A5C9A"/>
    <w:rsid w:val="006A7F2F"/>
    <w:rsid w:val="006B5717"/>
    <w:rsid w:val="006C0BF4"/>
    <w:rsid w:val="006C1F96"/>
    <w:rsid w:val="006F4980"/>
    <w:rsid w:val="00701FAE"/>
    <w:rsid w:val="00722696"/>
    <w:rsid w:val="00723605"/>
    <w:rsid w:val="007236DA"/>
    <w:rsid w:val="0075082A"/>
    <w:rsid w:val="007542B1"/>
    <w:rsid w:val="00755F66"/>
    <w:rsid w:val="007609B4"/>
    <w:rsid w:val="00764290"/>
    <w:rsid w:val="00767447"/>
    <w:rsid w:val="0076778B"/>
    <w:rsid w:val="007819B0"/>
    <w:rsid w:val="0078469C"/>
    <w:rsid w:val="00794AA7"/>
    <w:rsid w:val="007A2809"/>
    <w:rsid w:val="007A507F"/>
    <w:rsid w:val="007B2C4C"/>
    <w:rsid w:val="007C52AC"/>
    <w:rsid w:val="007D0750"/>
    <w:rsid w:val="007D3DCD"/>
    <w:rsid w:val="007E1E82"/>
    <w:rsid w:val="007F33B8"/>
    <w:rsid w:val="0080442A"/>
    <w:rsid w:val="00804B6A"/>
    <w:rsid w:val="0080547C"/>
    <w:rsid w:val="008141A7"/>
    <w:rsid w:val="00827B8B"/>
    <w:rsid w:val="008342F5"/>
    <w:rsid w:val="00835090"/>
    <w:rsid w:val="0085270B"/>
    <w:rsid w:val="00852A1F"/>
    <w:rsid w:val="00863FE9"/>
    <w:rsid w:val="00867DB3"/>
    <w:rsid w:val="00877D00"/>
    <w:rsid w:val="00880364"/>
    <w:rsid w:val="00880C06"/>
    <w:rsid w:val="008A2CD1"/>
    <w:rsid w:val="008B052F"/>
    <w:rsid w:val="008B2785"/>
    <w:rsid w:val="008C40DA"/>
    <w:rsid w:val="008C7AAD"/>
    <w:rsid w:val="008D743B"/>
    <w:rsid w:val="008E1707"/>
    <w:rsid w:val="008E43FF"/>
    <w:rsid w:val="008E5035"/>
    <w:rsid w:val="0090004A"/>
    <w:rsid w:val="00900B7A"/>
    <w:rsid w:val="009014B0"/>
    <w:rsid w:val="00903626"/>
    <w:rsid w:val="00911156"/>
    <w:rsid w:val="00933D93"/>
    <w:rsid w:val="009638BB"/>
    <w:rsid w:val="00965978"/>
    <w:rsid w:val="009659AA"/>
    <w:rsid w:val="00967B7E"/>
    <w:rsid w:val="00980FD8"/>
    <w:rsid w:val="0098206C"/>
    <w:rsid w:val="0098349D"/>
    <w:rsid w:val="009838DA"/>
    <w:rsid w:val="009847E9"/>
    <w:rsid w:val="00995FB2"/>
    <w:rsid w:val="009A0C78"/>
    <w:rsid w:val="009A3EA8"/>
    <w:rsid w:val="009B2297"/>
    <w:rsid w:val="009B54C9"/>
    <w:rsid w:val="009B56BB"/>
    <w:rsid w:val="009B6297"/>
    <w:rsid w:val="009C573B"/>
    <w:rsid w:val="009C667A"/>
    <w:rsid w:val="009D225D"/>
    <w:rsid w:val="009D6701"/>
    <w:rsid w:val="009E4E78"/>
    <w:rsid w:val="009E7F20"/>
    <w:rsid w:val="009F0471"/>
    <w:rsid w:val="009F09E6"/>
    <w:rsid w:val="00A13EC3"/>
    <w:rsid w:val="00A14601"/>
    <w:rsid w:val="00A3180F"/>
    <w:rsid w:val="00A34E4B"/>
    <w:rsid w:val="00A4622C"/>
    <w:rsid w:val="00A50A73"/>
    <w:rsid w:val="00A51E5C"/>
    <w:rsid w:val="00A7423A"/>
    <w:rsid w:val="00A747AF"/>
    <w:rsid w:val="00A802D4"/>
    <w:rsid w:val="00A91AE5"/>
    <w:rsid w:val="00A947B9"/>
    <w:rsid w:val="00AA35C9"/>
    <w:rsid w:val="00AA38D8"/>
    <w:rsid w:val="00AA6CE3"/>
    <w:rsid w:val="00AA7C34"/>
    <w:rsid w:val="00AB0233"/>
    <w:rsid w:val="00AB326F"/>
    <w:rsid w:val="00AB5CAE"/>
    <w:rsid w:val="00AC58F6"/>
    <w:rsid w:val="00AC65A1"/>
    <w:rsid w:val="00AD3DC8"/>
    <w:rsid w:val="00AE0027"/>
    <w:rsid w:val="00AF01DA"/>
    <w:rsid w:val="00AF0EE0"/>
    <w:rsid w:val="00AF3DFF"/>
    <w:rsid w:val="00AF5F31"/>
    <w:rsid w:val="00B00373"/>
    <w:rsid w:val="00B04EBB"/>
    <w:rsid w:val="00B20B2E"/>
    <w:rsid w:val="00B31AB6"/>
    <w:rsid w:val="00B31C6E"/>
    <w:rsid w:val="00B32754"/>
    <w:rsid w:val="00B32CD7"/>
    <w:rsid w:val="00B42674"/>
    <w:rsid w:val="00B42D3F"/>
    <w:rsid w:val="00B43EF6"/>
    <w:rsid w:val="00B476C1"/>
    <w:rsid w:val="00B64E93"/>
    <w:rsid w:val="00B661AB"/>
    <w:rsid w:val="00B7553C"/>
    <w:rsid w:val="00B84F39"/>
    <w:rsid w:val="00B86C6B"/>
    <w:rsid w:val="00B90B5C"/>
    <w:rsid w:val="00BA001D"/>
    <w:rsid w:val="00BA1E52"/>
    <w:rsid w:val="00BA5DB6"/>
    <w:rsid w:val="00BB4C18"/>
    <w:rsid w:val="00BC07AE"/>
    <w:rsid w:val="00BC54BD"/>
    <w:rsid w:val="00BE11E5"/>
    <w:rsid w:val="00C119BF"/>
    <w:rsid w:val="00C2149E"/>
    <w:rsid w:val="00C302B2"/>
    <w:rsid w:val="00C3722E"/>
    <w:rsid w:val="00C3792F"/>
    <w:rsid w:val="00C41016"/>
    <w:rsid w:val="00C45684"/>
    <w:rsid w:val="00C61138"/>
    <w:rsid w:val="00C61E1C"/>
    <w:rsid w:val="00C6245F"/>
    <w:rsid w:val="00C628AE"/>
    <w:rsid w:val="00C74E82"/>
    <w:rsid w:val="00C75B24"/>
    <w:rsid w:val="00C92966"/>
    <w:rsid w:val="00C943D7"/>
    <w:rsid w:val="00CC5EF3"/>
    <w:rsid w:val="00CD14D1"/>
    <w:rsid w:val="00CD301D"/>
    <w:rsid w:val="00CF4FB2"/>
    <w:rsid w:val="00CF70C6"/>
    <w:rsid w:val="00D013E3"/>
    <w:rsid w:val="00D0506C"/>
    <w:rsid w:val="00D070DE"/>
    <w:rsid w:val="00D21348"/>
    <w:rsid w:val="00D214D8"/>
    <w:rsid w:val="00D260AF"/>
    <w:rsid w:val="00D449F6"/>
    <w:rsid w:val="00D45B1A"/>
    <w:rsid w:val="00D47856"/>
    <w:rsid w:val="00D51785"/>
    <w:rsid w:val="00D55E99"/>
    <w:rsid w:val="00D776C4"/>
    <w:rsid w:val="00D80C79"/>
    <w:rsid w:val="00D84614"/>
    <w:rsid w:val="00D86D54"/>
    <w:rsid w:val="00D873D6"/>
    <w:rsid w:val="00D93FD0"/>
    <w:rsid w:val="00DA5C50"/>
    <w:rsid w:val="00DA67D7"/>
    <w:rsid w:val="00DC33CC"/>
    <w:rsid w:val="00DD1469"/>
    <w:rsid w:val="00DD216D"/>
    <w:rsid w:val="00DE2DE6"/>
    <w:rsid w:val="00DE4718"/>
    <w:rsid w:val="00DF3C01"/>
    <w:rsid w:val="00E126CD"/>
    <w:rsid w:val="00E21012"/>
    <w:rsid w:val="00E23096"/>
    <w:rsid w:val="00E2602A"/>
    <w:rsid w:val="00E33F8B"/>
    <w:rsid w:val="00E428DD"/>
    <w:rsid w:val="00E4720F"/>
    <w:rsid w:val="00E7542D"/>
    <w:rsid w:val="00E758FA"/>
    <w:rsid w:val="00E8314D"/>
    <w:rsid w:val="00E87EEB"/>
    <w:rsid w:val="00E9099D"/>
    <w:rsid w:val="00E90AB0"/>
    <w:rsid w:val="00E91DA4"/>
    <w:rsid w:val="00E96BC1"/>
    <w:rsid w:val="00EA0FF8"/>
    <w:rsid w:val="00EA7929"/>
    <w:rsid w:val="00EA7BB3"/>
    <w:rsid w:val="00EB1FA9"/>
    <w:rsid w:val="00EB2C58"/>
    <w:rsid w:val="00EB4FE7"/>
    <w:rsid w:val="00ED07A9"/>
    <w:rsid w:val="00ED0DDC"/>
    <w:rsid w:val="00EF7E6C"/>
    <w:rsid w:val="00F051D4"/>
    <w:rsid w:val="00F17E83"/>
    <w:rsid w:val="00F278B8"/>
    <w:rsid w:val="00F43BED"/>
    <w:rsid w:val="00F508B9"/>
    <w:rsid w:val="00F549A0"/>
    <w:rsid w:val="00F56641"/>
    <w:rsid w:val="00F604AE"/>
    <w:rsid w:val="00F71D41"/>
    <w:rsid w:val="00F73270"/>
    <w:rsid w:val="00F85B37"/>
    <w:rsid w:val="00F85E55"/>
    <w:rsid w:val="00F8764D"/>
    <w:rsid w:val="00F904AD"/>
    <w:rsid w:val="00F93357"/>
    <w:rsid w:val="00FA453B"/>
    <w:rsid w:val="00FA75CB"/>
    <w:rsid w:val="00FB5157"/>
    <w:rsid w:val="00FE005C"/>
    <w:rsid w:val="00FE4374"/>
    <w:rsid w:val="00FE5DAC"/>
    <w:rsid w:val="00FF27F1"/>
    <w:rsid w:val="00FF7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BED"/>
  </w:style>
  <w:style w:type="paragraph" w:styleId="6">
    <w:name w:val="heading 6"/>
    <w:basedOn w:val="a"/>
    <w:next w:val="a"/>
    <w:link w:val="60"/>
    <w:qFormat/>
    <w:rsid w:val="00880C06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9C5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C57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ody Text"/>
    <w:basedOn w:val="a"/>
    <w:link w:val="a6"/>
    <w:unhideWhenUsed/>
    <w:rsid w:val="00505532"/>
    <w:pPr>
      <w:spacing w:after="120"/>
    </w:pPr>
    <w:rPr>
      <w:rFonts w:eastAsiaTheme="minorEastAsia"/>
      <w:lang w:eastAsia="ru-RU"/>
    </w:rPr>
  </w:style>
  <w:style w:type="character" w:customStyle="1" w:styleId="a6">
    <w:name w:val="Основной текст Знак"/>
    <w:basedOn w:val="a0"/>
    <w:link w:val="a5"/>
    <w:rsid w:val="00505532"/>
    <w:rPr>
      <w:rFonts w:eastAsiaTheme="minorEastAsia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505532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5055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link w:val="aa"/>
    <w:uiPriority w:val="34"/>
    <w:qFormat/>
    <w:rsid w:val="00505532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505532"/>
    <w:pPr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5055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1"/>
    <w:uiPriority w:val="99"/>
    <w:unhideWhenUsed/>
    <w:rsid w:val="0050553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Верхний колонтитул Знак"/>
    <w:basedOn w:val="a0"/>
    <w:uiPriority w:val="99"/>
    <w:semiHidden/>
    <w:rsid w:val="00505532"/>
  </w:style>
  <w:style w:type="character" w:customStyle="1" w:styleId="1">
    <w:name w:val="Верхний колонтитул Знак1"/>
    <w:basedOn w:val="a0"/>
    <w:link w:val="ab"/>
    <w:locked/>
    <w:rsid w:val="005055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No Spacing"/>
    <w:link w:val="ae"/>
    <w:uiPriority w:val="1"/>
    <w:qFormat/>
    <w:rsid w:val="004C38C9"/>
    <w:pPr>
      <w:spacing w:after="0" w:line="240" w:lineRule="auto"/>
    </w:pPr>
    <w:rPr>
      <w:rFonts w:ascii="Times New Roman" w:hAnsi="Times New Roman" w:cs="Times New Roman"/>
      <w:sz w:val="26"/>
      <w:szCs w:val="26"/>
    </w:rPr>
  </w:style>
  <w:style w:type="character" w:customStyle="1" w:styleId="ae">
    <w:name w:val="Без интервала Знак"/>
    <w:link w:val="ad"/>
    <w:uiPriority w:val="1"/>
    <w:locked/>
    <w:rsid w:val="004C38C9"/>
    <w:rPr>
      <w:rFonts w:ascii="Times New Roman" w:hAnsi="Times New Roman" w:cs="Times New Roman"/>
      <w:sz w:val="26"/>
      <w:szCs w:val="26"/>
    </w:rPr>
  </w:style>
  <w:style w:type="paragraph" w:styleId="af">
    <w:name w:val="footer"/>
    <w:basedOn w:val="a"/>
    <w:link w:val="af0"/>
    <w:uiPriority w:val="99"/>
    <w:unhideWhenUsed/>
    <w:rsid w:val="003C20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C2045"/>
  </w:style>
  <w:style w:type="table" w:styleId="af1">
    <w:name w:val="Table Grid"/>
    <w:basedOn w:val="a1"/>
    <w:uiPriority w:val="59"/>
    <w:rsid w:val="002818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Тема"/>
    <w:basedOn w:val="a"/>
    <w:uiPriority w:val="99"/>
    <w:rsid w:val="0032554D"/>
    <w:pPr>
      <w:widowControl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af3">
    <w:name w:val="Базовый"/>
    <w:rsid w:val="005A13D0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0">
    <w:name w:val="Обычный1"/>
    <w:qFormat/>
    <w:rsid w:val="005A13D0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D80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80C79"/>
    <w:rPr>
      <w:rFonts w:ascii="Tahoma" w:hAnsi="Tahoma" w:cs="Tahoma"/>
      <w:sz w:val="16"/>
      <w:szCs w:val="16"/>
    </w:rPr>
  </w:style>
  <w:style w:type="character" w:customStyle="1" w:styleId="af6">
    <w:name w:val="Основной текст_"/>
    <w:basedOn w:val="a0"/>
    <w:link w:val="11"/>
    <w:uiPriority w:val="99"/>
    <w:locked/>
    <w:rsid w:val="006B5717"/>
    <w:rPr>
      <w:shd w:val="clear" w:color="auto" w:fill="FFFFFF"/>
    </w:rPr>
  </w:style>
  <w:style w:type="paragraph" w:customStyle="1" w:styleId="11">
    <w:name w:val="Основной текст1"/>
    <w:basedOn w:val="a"/>
    <w:link w:val="af6"/>
    <w:uiPriority w:val="99"/>
    <w:rsid w:val="006B5717"/>
    <w:pPr>
      <w:widowControl w:val="0"/>
      <w:shd w:val="clear" w:color="auto" w:fill="FFFFFF"/>
      <w:spacing w:after="0" w:line="322" w:lineRule="exact"/>
      <w:jc w:val="both"/>
    </w:pPr>
  </w:style>
  <w:style w:type="paragraph" w:customStyle="1" w:styleId="western">
    <w:name w:val="western"/>
    <w:basedOn w:val="a"/>
    <w:rsid w:val="00D449F6"/>
    <w:pPr>
      <w:spacing w:before="100" w:beforeAutospacing="1" w:after="142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7">
    <w:name w:val="Hyperlink"/>
    <w:basedOn w:val="a0"/>
    <w:uiPriority w:val="99"/>
    <w:unhideWhenUsed/>
    <w:rsid w:val="00EA0FF8"/>
    <w:rPr>
      <w:color w:val="0000FF" w:themeColor="hyperlink"/>
      <w:u w:val="single"/>
    </w:rPr>
  </w:style>
  <w:style w:type="paragraph" w:styleId="3">
    <w:name w:val="Body Text 3"/>
    <w:basedOn w:val="a"/>
    <w:link w:val="30"/>
    <w:unhideWhenUsed/>
    <w:rsid w:val="00211EA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11EA5"/>
    <w:rPr>
      <w:sz w:val="16"/>
      <w:szCs w:val="16"/>
    </w:rPr>
  </w:style>
  <w:style w:type="character" w:customStyle="1" w:styleId="60">
    <w:name w:val="Заголовок 6 Знак"/>
    <w:basedOn w:val="a0"/>
    <w:link w:val="6"/>
    <w:rsid w:val="00880C06"/>
    <w:rPr>
      <w:rFonts w:ascii="Times New Roman" w:eastAsia="Times New Roman" w:hAnsi="Times New Roman" w:cs="Times New Roman"/>
      <w:b/>
      <w:bCs/>
      <w:lang w:eastAsia="ru-RU"/>
    </w:rPr>
  </w:style>
  <w:style w:type="paragraph" w:styleId="af8">
    <w:name w:val="Title"/>
    <w:basedOn w:val="a"/>
    <w:link w:val="af9"/>
    <w:qFormat/>
    <w:rsid w:val="00880C0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9">
    <w:name w:val="Название Знак"/>
    <w:basedOn w:val="a0"/>
    <w:link w:val="af8"/>
    <w:rsid w:val="00880C0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Normal">
    <w:name w:val="ConsPlusNormal"/>
    <w:rsid w:val="00880C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19">
    <w:name w:val="2019"/>
    <w:aliases w:val="bqiaagaaeyqcaaagiaiaaapwbaaabeqeaaaaaaaaaaaaaaaaaaaaaaaaaaaaaaaaaaaaaaaaaaaaaaaaaaaaaaaaaaaaaaaaaaaaaaaaaaaaaaaaaaaaaaaaaaaaaaaaaaaaaaaaaaaaaaaaaaaaaaaaaaaaaaaaaaaaaaaaaaaaaaaaaaaaaaaaaaaaaaaaaaaaaaaaaaaaaaaaaaaaaaaaaaaaaaaaaaaaaaaa"/>
    <w:basedOn w:val="a0"/>
    <w:rsid w:val="00AF5F31"/>
  </w:style>
  <w:style w:type="character" w:customStyle="1" w:styleId="a4">
    <w:name w:val="Обычный (веб) Знак"/>
    <w:basedOn w:val="a0"/>
    <w:link w:val="a3"/>
    <w:uiPriority w:val="99"/>
    <w:locked/>
    <w:rsid w:val="00AF5F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link w:val="a9"/>
    <w:uiPriority w:val="34"/>
    <w:locked/>
    <w:rsid w:val="00AF5F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AF5F31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a">
    <w:name w:val="Заголовок статьи"/>
    <w:basedOn w:val="a"/>
    <w:next w:val="a"/>
    <w:uiPriority w:val="99"/>
    <w:rsid w:val="00AF5F31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styleId="afb">
    <w:name w:val="annotation reference"/>
    <w:basedOn w:val="a0"/>
    <w:uiPriority w:val="99"/>
    <w:semiHidden/>
    <w:unhideWhenUsed/>
    <w:rsid w:val="00AF5F31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AF5F31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AF5F31"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AF5F31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AF5F31"/>
    <w:rPr>
      <w:b/>
      <w:bCs/>
    </w:rPr>
  </w:style>
  <w:style w:type="paragraph" w:styleId="aff0">
    <w:name w:val="footnote text"/>
    <w:basedOn w:val="a"/>
    <w:link w:val="aff1"/>
    <w:uiPriority w:val="99"/>
    <w:semiHidden/>
    <w:unhideWhenUsed/>
    <w:rsid w:val="00AF5F31"/>
    <w:pPr>
      <w:spacing w:after="0" w:line="240" w:lineRule="auto"/>
    </w:pPr>
    <w:rPr>
      <w:sz w:val="20"/>
      <w:szCs w:val="20"/>
    </w:rPr>
  </w:style>
  <w:style w:type="character" w:customStyle="1" w:styleId="aff1">
    <w:name w:val="Текст сноски Знак"/>
    <w:basedOn w:val="a0"/>
    <w:link w:val="aff0"/>
    <w:uiPriority w:val="99"/>
    <w:semiHidden/>
    <w:rsid w:val="00AF5F31"/>
    <w:rPr>
      <w:sz w:val="20"/>
      <w:szCs w:val="20"/>
    </w:rPr>
  </w:style>
  <w:style w:type="character" w:styleId="aff2">
    <w:name w:val="footnote reference"/>
    <w:basedOn w:val="a0"/>
    <w:uiPriority w:val="99"/>
    <w:semiHidden/>
    <w:unhideWhenUsed/>
    <w:rsid w:val="00AF5F3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9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hyperlink" Target="http://www.ozerny.ru" TargetMode="Externa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Доходы бюджета ЗАТО Озерный</c:v>
                </c:pt>
              </c:strCache>
            </c:strRef>
          </c:tx>
          <c:explosion val="25"/>
          <c:cat>
            <c:strRef>
              <c:f>Лист1!$A$2:$A$4</c:f>
              <c:strCache>
                <c:ptCount val="3"/>
                <c:pt idx="0">
                  <c:v>Налоговые доходы - 77 млн. руб.</c:v>
                </c:pt>
                <c:pt idx="1">
                  <c:v>Неналоговые доходы - 9 млн. руб.</c:v>
                </c:pt>
                <c:pt idx="2">
                  <c:v>Безвозмездные поступления из бюджетов других уровней - 310 млн. руб.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77</c:v>
                </c:pt>
                <c:pt idx="1">
                  <c:v>9</c:v>
                </c:pt>
                <c:pt idx="2">
                  <c:v>310</c:v>
                </c:pt>
              </c:numCache>
            </c:numRef>
          </c:val>
        </c:ser>
      </c:pie3DChart>
      <c:spPr>
        <a:noFill/>
        <a:ln w="25393">
          <a:noFill/>
        </a:ln>
      </c:spPr>
    </c:plotArea>
    <c:legend>
      <c:legendPos val="r"/>
    </c:legend>
    <c:plotVisOnly val="1"/>
    <c:dispBlanksAs val="zero"/>
  </c:chart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Расходы бюджета ЗАТО Озерный по отраслям</c:v>
                </c:pt>
              </c:strCache>
            </c:strRef>
          </c:tx>
          <c:explosion val="25"/>
          <c:cat>
            <c:strRef>
              <c:f>Лист1!$A$2:$A$7</c:f>
              <c:strCache>
                <c:ptCount val="6"/>
                <c:pt idx="0">
                  <c:v>Образование - 217 млн. руб.</c:v>
                </c:pt>
                <c:pt idx="1">
                  <c:v>Культура - 24 млн.</c:v>
                </c:pt>
                <c:pt idx="2">
                  <c:v>Физическая культура и спорт - 18 млн.</c:v>
                </c:pt>
                <c:pt idx="3">
                  <c:v>Жилищно-коммунальное хозяйство - 15 млн. руб.</c:v>
                </c:pt>
                <c:pt idx="4">
                  <c:v>Дорожное хозяйство - 25 млн. руб.</c:v>
                </c:pt>
                <c:pt idx="5">
                  <c:v>Прочие расходы - 78 млн. руб. 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217</c:v>
                </c:pt>
                <c:pt idx="1">
                  <c:v>24</c:v>
                </c:pt>
                <c:pt idx="2">
                  <c:v>18</c:v>
                </c:pt>
                <c:pt idx="3">
                  <c:v>15</c:v>
                </c:pt>
                <c:pt idx="4">
                  <c:v>25</c:v>
                </c:pt>
                <c:pt idx="5">
                  <c:v>78</c:v>
                </c:pt>
              </c:numCache>
            </c:numRef>
          </c:val>
        </c:ser>
      </c:pie3DChart>
      <c:spPr>
        <a:noFill/>
        <a:ln w="25393">
          <a:noFill/>
        </a:ln>
      </c:spPr>
    </c:plotArea>
    <c:legend>
      <c:legendPos val="r"/>
    </c:legend>
    <c:plotVisOnly val="1"/>
    <c:dispBlanksAs val="zero"/>
  </c:chart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5"/>
  <c:chart>
    <c:autoTitleDeleted val="1"/>
    <c:plotArea>
      <c:layout>
        <c:manualLayout>
          <c:layoutTarget val="inner"/>
          <c:xMode val="edge"/>
          <c:yMode val="edge"/>
          <c:x val="2.4875970622366612E-4"/>
          <c:y val="0.14754511618251123"/>
          <c:w val="0.99975123515926501"/>
          <c:h val="0.38102443380145146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layout>
                <c:manualLayout>
                  <c:x val="0"/>
                  <c:y val="0.56856833617447833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latin typeface="Times New Roman" pitchFamily="18" charset="0"/>
                        <a:cs typeface="Times New Roman" pitchFamily="18" charset="0"/>
                      </a:rPr>
                      <a:t>Администрация </a:t>
                    </a:r>
                  </a:p>
                  <a:p>
                    <a:r>
                      <a:rPr lang="ru-RU" sz="900">
                        <a:latin typeface="Times New Roman" pitchFamily="18" charset="0"/>
                        <a:cs typeface="Times New Roman" pitchFamily="18" charset="0"/>
                      </a:rPr>
                      <a:t>ЗАТО Озерный </a:t>
                    </a:r>
                  </a:p>
                  <a:p>
                    <a:r>
                      <a:rPr lang="ru-RU" sz="900">
                        <a:latin typeface="Times New Roman" pitchFamily="18" charset="0"/>
                        <a:cs typeface="Times New Roman" pitchFamily="18" charset="0"/>
                      </a:rPr>
                      <a:t> 92 %</a:t>
                    </a:r>
                  </a:p>
                </c:rich>
              </c:tx>
              <c:dLblPos val="outEnd"/>
              <c:showVal val="1"/>
              <c:showCatName val="1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5.8074922452875334E-3"/>
                  <c:y val="0.55267960061693855"/>
                </c:manualLayout>
              </c:layout>
              <c:dLblPos val="outEnd"/>
              <c:showVal val="1"/>
              <c:showCatName val="1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1.1065403822466083E-2"/>
                  <c:y val="0.5749427572302956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Учреждения       культуры
85%</a:t>
                    </a:r>
                  </a:p>
                </c:rich>
              </c:tx>
              <c:dLblPos val="outEnd"/>
              <c:showVal val="1"/>
              <c:showCatName val="1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1.3389594949440043E-2"/>
                  <c:y val="0.5749427572302956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Иные мун-ые         органы
100%</a:t>
                    </a:r>
                  </a:p>
                </c:rich>
              </c:tx>
              <c:dLblPos val="outEnd"/>
              <c:showVal val="1"/>
              <c:showCatName val="1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3240379980289639E-3"/>
                  <c:y val="0.583460427707771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МКУ "АТС ЗАТО Озерный"
99%</a:t>
                    </a:r>
                  </a:p>
                </c:rich>
              </c:tx>
              <c:dLblPos val="outEnd"/>
              <c:showVal val="1"/>
              <c:showCatName val="1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9.3766988325274785E-3"/>
                  <c:y val="0.5671268164650229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МБУ "Дорсервис</a:t>
                    </a:r>
                  </a:p>
                  <a:p>
                    <a:r>
                      <a:rPr lang="ru-RU"/>
                      <a:t> ЗАТО Озерный"
100%</a:t>
                    </a:r>
                  </a:p>
                </c:rich>
              </c:tx>
              <c:dLblPos val="outEnd"/>
              <c:showVal val="1"/>
              <c:showCatName val="1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0"/>
                  <c:y val="0.5893638552912801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МКУ "ЕДДС </a:t>
                    </a:r>
                  </a:p>
                  <a:p>
                    <a:r>
                      <a:rPr lang="ru-RU"/>
                      <a:t>ЗАТО Озерный"
97%</a:t>
                    </a:r>
                  </a:p>
                </c:rich>
              </c:tx>
              <c:dLblPos val="outEnd"/>
              <c:showVal val="1"/>
              <c:showCatName val="1"/>
              <c:separator>
</c:separator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Val val="1"/>
            <c:showCatName val="1"/>
            <c:separator>
</c:separator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Лист1!$A$2:$A$8</c:f>
              <c:strCache>
                <c:ptCount val="7"/>
                <c:pt idx="0">
                  <c:v>Администрация ЗАТО Озерный</c:v>
                </c:pt>
                <c:pt idx="1">
                  <c:v>Учреждения образования</c:v>
                </c:pt>
                <c:pt idx="2">
                  <c:v>Учреждения культуры</c:v>
                </c:pt>
                <c:pt idx="3">
                  <c:v>Иные муниципальные ораганы</c:v>
                </c:pt>
                <c:pt idx="4">
                  <c:v>МКУ "АТС ЗАТО Озерный"</c:v>
                </c:pt>
                <c:pt idx="5">
                  <c:v>МБУ "Дорсервис ЗАТО Озерный"</c:v>
                </c:pt>
                <c:pt idx="6">
                  <c:v>МКУ "ЕДДС ЗАТО Озерный"</c:v>
                </c:pt>
              </c:strCache>
            </c:strRef>
          </c:cat>
          <c:val>
            <c:numRef>
              <c:f>Лист1!$B$2:$B$8</c:f>
              <c:numCache>
                <c:formatCode>0%</c:formatCode>
                <c:ptCount val="7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</c:numCache>
            </c:numRef>
          </c:val>
        </c:ser>
        <c:dLbls>
          <c:showVal val="1"/>
        </c:dLbls>
        <c:overlap val="-25"/>
        <c:axId val="43569920"/>
        <c:axId val="43571456"/>
      </c:barChart>
      <c:catAx>
        <c:axId val="43569920"/>
        <c:scaling>
          <c:orientation val="minMax"/>
        </c:scaling>
        <c:delete val="1"/>
        <c:axPos val="b"/>
        <c:numFmt formatCode="General" sourceLinked="0"/>
        <c:majorTickMark val="none"/>
        <c:tickLblPos val="none"/>
        <c:crossAx val="43571456"/>
        <c:crosses val="autoZero"/>
        <c:auto val="1"/>
        <c:lblAlgn val="ctr"/>
        <c:lblOffset val="100"/>
      </c:catAx>
      <c:valAx>
        <c:axId val="43571456"/>
        <c:scaling>
          <c:orientation val="minMax"/>
        </c:scaling>
        <c:delete val="1"/>
        <c:axPos val="l"/>
        <c:numFmt formatCode="0%" sourceLinked="1"/>
        <c:tickLblPos val="none"/>
        <c:crossAx val="43569920"/>
        <c:crosses val="autoZero"/>
        <c:crossBetween val="between"/>
      </c:valAx>
    </c:plotArea>
    <c:plotVisOnly val="1"/>
    <c:dispBlanksAs val="gap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39627F-6202-4CDD-9509-68720C9AC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8300</Words>
  <Characters>47313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55502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USERZATO</cp:lastModifiedBy>
  <cp:revision>10</cp:revision>
  <cp:lastPrinted>2021-03-25T14:28:00Z</cp:lastPrinted>
  <dcterms:created xsi:type="dcterms:W3CDTF">2020-03-19T08:51:00Z</dcterms:created>
  <dcterms:modified xsi:type="dcterms:W3CDTF">2021-03-29T14:01:00Z</dcterms:modified>
</cp:coreProperties>
</file>